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FA" w:rsidRDefault="00DE67CF" w:rsidP="002B6C42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Zenés tárlatvezetés és különleges kézműves programok a Hagyományok Háza</w:t>
      </w:r>
    </w:p>
    <w:p w:rsidR="002B6C42" w:rsidRPr="002B6C42" w:rsidRDefault="002B6C42" w:rsidP="002B6C42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6C42">
        <w:rPr>
          <w:rFonts w:ascii="Times New Roman" w:hAnsi="Times New Roman" w:cs="Times New Roman"/>
          <w:b/>
          <w:sz w:val="24"/>
          <w:szCs w:val="24"/>
          <w:lang w:eastAsia="hu-HU"/>
        </w:rPr>
        <w:t>Nyitott műhely</w:t>
      </w:r>
      <w:r w:rsidR="006D570E">
        <w:rPr>
          <w:rFonts w:ascii="Times New Roman" w:hAnsi="Times New Roman" w:cs="Times New Roman"/>
          <w:b/>
          <w:sz w:val="24"/>
          <w:szCs w:val="24"/>
          <w:lang w:eastAsia="hu-HU"/>
        </w:rPr>
        <w:t>én</w:t>
      </w:r>
      <w:r w:rsidR="00DE67CF">
        <w:rPr>
          <w:rFonts w:ascii="Times New Roman" w:hAnsi="Times New Roman" w:cs="Times New Roman"/>
          <w:b/>
          <w:sz w:val="24"/>
          <w:szCs w:val="24"/>
          <w:lang w:eastAsia="hu-HU"/>
        </w:rPr>
        <w:t>ek ötödik születésnapján</w:t>
      </w:r>
    </w:p>
    <w:p w:rsidR="002B6C42" w:rsidRPr="002B6C42" w:rsidRDefault="002B6C42" w:rsidP="002B6C42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6C42" w:rsidRPr="002B6C42" w:rsidRDefault="002B6C42" w:rsidP="002B6C42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2B6C4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Jubileumi </w:t>
      </w:r>
      <w:r w:rsidR="003D06ED">
        <w:rPr>
          <w:rFonts w:ascii="Times New Roman" w:hAnsi="Times New Roman" w:cs="Times New Roman"/>
          <w:b/>
          <w:color w:val="212529"/>
          <w:sz w:val="24"/>
          <w:szCs w:val="24"/>
        </w:rPr>
        <w:t>évhez</w:t>
      </w:r>
      <w:r w:rsidRPr="002B6C4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érkezett a H</w:t>
      </w:r>
      <w:r w:rsidR="006D570E">
        <w:rPr>
          <w:rFonts w:ascii="Times New Roman" w:hAnsi="Times New Roman" w:cs="Times New Roman"/>
          <w:b/>
          <w:color w:val="212529"/>
          <w:sz w:val="24"/>
          <w:szCs w:val="24"/>
        </w:rPr>
        <w:t>agyományok Háza Nyitott m</w:t>
      </w:r>
      <w:r w:rsidRPr="002B6C42">
        <w:rPr>
          <w:rFonts w:ascii="Times New Roman" w:hAnsi="Times New Roman" w:cs="Times New Roman"/>
          <w:b/>
          <w:color w:val="212529"/>
          <w:sz w:val="24"/>
          <w:szCs w:val="24"/>
        </w:rPr>
        <w:t>űhelye. A kézműves műhely ötödik születésnapját ünnepli, ennek apropóján pedig különleges programokkal készül az érdeklődők számára, január 25-én.</w:t>
      </w:r>
    </w:p>
    <w:p w:rsidR="00DE67CF" w:rsidRDefault="002B6C42" w:rsidP="002B6C42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A Hag</w:t>
      </w:r>
      <w:r w:rsidR="006D570E">
        <w:rPr>
          <w:rFonts w:ascii="Times New Roman" w:hAnsi="Times New Roman" w:cs="Times New Roman"/>
          <w:color w:val="212529"/>
          <w:sz w:val="24"/>
          <w:szCs w:val="24"/>
        </w:rPr>
        <w:t>yományok Háza Nyitott m</w:t>
      </w:r>
      <w:r>
        <w:rPr>
          <w:rFonts w:ascii="Times New Roman" w:hAnsi="Times New Roman" w:cs="Times New Roman"/>
          <w:color w:val="212529"/>
          <w:sz w:val="24"/>
          <w:szCs w:val="24"/>
        </w:rPr>
        <w:t>űhelye öt</w:t>
      </w:r>
      <w:r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év</w:t>
      </w:r>
      <w:r>
        <w:rPr>
          <w:rFonts w:ascii="Times New Roman" w:hAnsi="Times New Roman" w:cs="Times New Roman"/>
          <w:color w:val="212529"/>
          <w:sz w:val="24"/>
          <w:szCs w:val="24"/>
        </w:rPr>
        <w:t>v</w:t>
      </w:r>
      <w:r w:rsidRPr="002B6C42">
        <w:rPr>
          <w:rFonts w:ascii="Times New Roman" w:hAnsi="Times New Roman" w:cs="Times New Roman"/>
          <w:color w:val="212529"/>
          <w:sz w:val="24"/>
          <w:szCs w:val="24"/>
        </w:rPr>
        <w:t>e</w:t>
      </w:r>
      <w:r>
        <w:rPr>
          <w:rFonts w:ascii="Times New Roman" w:hAnsi="Times New Roman" w:cs="Times New Roman"/>
          <w:color w:val="212529"/>
          <w:sz w:val="24"/>
          <w:szCs w:val="24"/>
        </w:rPr>
        <w:t>l ezelőtt azzal a céllal nyílt meg, hogy közelebb hozza a kézműveskedni és kikapcsolódni vágyókat a magy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ar hagyományok megismeréséhez,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társasági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 xml:space="preserve"> együttlétet és minőségi időtöltést biztosítson</w:t>
      </w:r>
      <w:r>
        <w:rPr>
          <w:rFonts w:ascii="Times New Roman" w:hAnsi="Times New Roman" w:cs="Times New Roman"/>
          <w:color w:val="212529"/>
          <w:sz w:val="24"/>
          <w:szCs w:val="24"/>
        </w:rPr>
        <w:t>. Ez a cél megvalósult, ugyanis a Fő utca 6. szám alatt található műhely napról napra folyamatosan vonzza a látogatókat. A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>zoknak, a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kik ide érkeznek, 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>lelki felüdülésben, szellemi munkában és a kézügyesség fejlődésében is részük lehet.</w:t>
      </w:r>
      <w:r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D570E">
        <w:rPr>
          <w:rFonts w:ascii="Times New Roman" w:hAnsi="Times New Roman" w:cs="Times New Roman"/>
          <w:color w:val="212529"/>
          <w:sz w:val="24"/>
          <w:szCs w:val="24"/>
        </w:rPr>
        <w:t>Január 25-én, a Nyitott m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>űhely születésnapja alkalmából különleges programokkal várják az érdeklődőket.</w:t>
      </w:r>
    </w:p>
    <w:p w:rsidR="002B6C42" w:rsidRDefault="00DE67CF" w:rsidP="006D570E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A délelőtt folyamán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Hunyadvári Szilvia nemezkészítővel gondokat elűző hajpánt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ot lehet majd készíteni,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Torba Ildikó szűrrátétkészítővel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pedig tavaszhozó tulipántos nyakéket alkothatnak az </w:t>
      </w:r>
      <w:r w:rsidR="000B4332">
        <w:rPr>
          <w:rFonts w:ascii="Times New Roman" w:hAnsi="Times New Roman" w:cs="Times New Roman"/>
          <w:color w:val="212529"/>
          <w:sz w:val="24"/>
          <w:szCs w:val="24"/>
        </w:rPr>
        <w:t>ügyes kezűek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. Ezután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Dukát Judit gyöngyfűző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gyöngyös medál 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létrehozásában segít majd, Kelemen Eszterrel pedig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bőr derékravaló</w:t>
      </w:r>
      <w:r>
        <w:rPr>
          <w:rFonts w:ascii="Times New Roman" w:hAnsi="Times New Roman" w:cs="Times New Roman"/>
          <w:color w:val="212529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4"/>
          <w:szCs w:val="24"/>
        </w:rPr>
        <w:t xml:space="preserve"> lehet majd készíteni. </w:t>
      </w:r>
    </w:p>
    <w:p w:rsidR="002B6C42" w:rsidRPr="002B6C42" w:rsidRDefault="00DE67CF" w:rsidP="006D570E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Délután indulnak a mozgalmasabb programok, hiszen 14 órától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Kérdezz-dalolok!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</w:rPr>
        <w:t>címmel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Tímár Sára népdalénekes és Farkas Év</w:t>
      </w:r>
      <w:r>
        <w:rPr>
          <w:rFonts w:ascii="Times New Roman" w:hAnsi="Times New Roman" w:cs="Times New Roman"/>
          <w:color w:val="212529"/>
          <w:sz w:val="24"/>
          <w:szCs w:val="24"/>
        </w:rPr>
        <w:t>a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a 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Barkó Kézműves Egyesület tagja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tartanak majd egy zenés tárlatvezetést a Nyitott </w:t>
      </w:r>
      <w:r w:rsidR="006D570E">
        <w:rPr>
          <w:rFonts w:ascii="Times New Roman" w:hAnsi="Times New Roman" w:cs="Times New Roman"/>
          <w:color w:val="212529"/>
          <w:sz w:val="24"/>
          <w:szCs w:val="24"/>
        </w:rPr>
        <w:t>m</w:t>
      </w:r>
      <w:r>
        <w:rPr>
          <w:rFonts w:ascii="Times New Roman" w:hAnsi="Times New Roman" w:cs="Times New Roman"/>
          <w:color w:val="212529"/>
          <w:sz w:val="24"/>
          <w:szCs w:val="24"/>
        </w:rPr>
        <w:t>űhely melletti Magyar Népi Iparművészeti Múzeumban. Ez rendhagyó tárla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tvezetésnek ígérkezik</w:t>
      </w:r>
      <w:r>
        <w:rPr>
          <w:rFonts w:ascii="Times New Roman" w:hAnsi="Times New Roman" w:cs="Times New Roman"/>
          <w:color w:val="212529"/>
          <w:sz w:val="24"/>
          <w:szCs w:val="24"/>
        </w:rPr>
        <w:t>, hiszen a kiállí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t</w:t>
      </w:r>
      <w:r>
        <w:rPr>
          <w:rFonts w:ascii="Times New Roman" w:hAnsi="Times New Roman" w:cs="Times New Roman"/>
          <w:color w:val="212529"/>
          <w:sz w:val="24"/>
          <w:szCs w:val="24"/>
        </w:rPr>
        <w:t>ott tárgyakra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Tímár Sára hangja és kedvenc népdalai lesz a vi</w:t>
      </w:r>
      <w:r>
        <w:rPr>
          <w:rFonts w:ascii="Times New Roman" w:hAnsi="Times New Roman" w:cs="Times New Roman"/>
          <w:color w:val="212529"/>
          <w:sz w:val="24"/>
          <w:szCs w:val="24"/>
        </w:rPr>
        <w:t>sszhang, de persze egy-egy tárgyról mesél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n</w:t>
      </w:r>
      <w:r>
        <w:rPr>
          <w:rFonts w:ascii="Times New Roman" w:hAnsi="Times New Roman" w:cs="Times New Roman"/>
          <w:color w:val="212529"/>
          <w:sz w:val="24"/>
          <w:szCs w:val="24"/>
        </w:rPr>
        <w:t>e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>k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majd</w:t>
      </w:r>
      <w:r w:rsidR="002B6C42"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szóban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is.</w:t>
      </w:r>
    </w:p>
    <w:p w:rsidR="002B6C42" w:rsidRPr="002B6C42" w:rsidRDefault="002B6C42" w:rsidP="006D570E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B6C42">
        <w:rPr>
          <w:rFonts w:ascii="Times New Roman" w:hAnsi="Times New Roman" w:cs="Times New Roman"/>
          <w:color w:val="212529"/>
          <w:sz w:val="24"/>
          <w:szCs w:val="24"/>
        </w:rPr>
        <w:t>Nem ma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 xml:space="preserve">rad el az édesség 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 xml:space="preserve">sem, 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hiszen a Nyitott műhely vendégváró szokásához híven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frissen</w:t>
      </w:r>
      <w:r w:rsidRPr="002B6C42">
        <w:rPr>
          <w:rFonts w:ascii="Times New Roman" w:hAnsi="Times New Roman" w:cs="Times New Roman"/>
          <w:color w:val="212529"/>
          <w:sz w:val="24"/>
          <w:szCs w:val="24"/>
        </w:rPr>
        <w:t xml:space="preserve"> sülő kalács illatával töl</w:t>
      </w:r>
      <w:r w:rsidR="003D06ED">
        <w:rPr>
          <w:rFonts w:ascii="Times New Roman" w:hAnsi="Times New Roman" w:cs="Times New Roman"/>
          <w:color w:val="212529"/>
          <w:sz w:val="24"/>
          <w:szCs w:val="24"/>
        </w:rPr>
        <w:t>ti</w:t>
      </w:r>
      <w:r w:rsidR="00DE67CF">
        <w:rPr>
          <w:rFonts w:ascii="Times New Roman" w:hAnsi="Times New Roman" w:cs="Times New Roman"/>
          <w:color w:val="212529"/>
          <w:sz w:val="24"/>
          <w:szCs w:val="24"/>
        </w:rPr>
        <w:t xml:space="preserve"> majd </w:t>
      </w:r>
      <w:r w:rsidRPr="002B6C42">
        <w:rPr>
          <w:rFonts w:ascii="Times New Roman" w:hAnsi="Times New Roman" w:cs="Times New Roman"/>
          <w:color w:val="212529"/>
          <w:sz w:val="24"/>
          <w:szCs w:val="24"/>
        </w:rPr>
        <w:t>meg a teret.</w:t>
      </w:r>
    </w:p>
    <w:p w:rsidR="00CF4875" w:rsidRDefault="0067391E" w:rsidP="002B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CF" w:rsidRDefault="00DE67CF" w:rsidP="002B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CF" w:rsidRPr="002B6C42" w:rsidRDefault="00DE67CF" w:rsidP="00DE67CF">
      <w:pPr>
        <w:jc w:val="both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12529"/>
          <w:sz w:val="24"/>
          <w:szCs w:val="24"/>
          <w:lang w:eastAsia="hu-HU"/>
        </w:rPr>
        <w:t xml:space="preserve">Időpont: </w:t>
      </w:r>
      <w:r w:rsidRPr="002B6C42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2020. január 25. szombat 10:00- 15:00</w:t>
      </w:r>
    </w:p>
    <w:p w:rsidR="00DE67CF" w:rsidRPr="002B6C42" w:rsidRDefault="00DE67CF" w:rsidP="002B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Magyar Népi Iparművészeti Múzeum, Nyitott </w:t>
      </w:r>
      <w:r w:rsidR="006D57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űhely, 1011 Budapest Fő utca 6.</w:t>
      </w:r>
    </w:p>
    <w:sectPr w:rsidR="00DE67CF" w:rsidRPr="002B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6"/>
    <w:rsid w:val="000B4332"/>
    <w:rsid w:val="00186B96"/>
    <w:rsid w:val="002B6C42"/>
    <w:rsid w:val="003D06ED"/>
    <w:rsid w:val="0067391E"/>
    <w:rsid w:val="006D570E"/>
    <w:rsid w:val="007477E2"/>
    <w:rsid w:val="00BB27FA"/>
    <w:rsid w:val="00C91326"/>
    <w:rsid w:val="00D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8CE7-1C64-4D48-ADD3-D5949DB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B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6C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2B6C42"/>
  </w:style>
  <w:style w:type="paragraph" w:styleId="NormlWeb">
    <w:name w:val="Normal (Web)"/>
    <w:basedOn w:val="Norml"/>
    <w:uiPriority w:val="99"/>
    <w:semiHidden/>
    <w:unhideWhenUsed/>
    <w:rsid w:val="002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C42"/>
    <w:rPr>
      <w:b/>
      <w:bCs/>
    </w:rPr>
  </w:style>
  <w:style w:type="character" w:customStyle="1" w:styleId="datetime">
    <w:name w:val="datetime"/>
    <w:basedOn w:val="Bekezdsalapbettpusa"/>
    <w:rsid w:val="002B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6</cp:revision>
  <dcterms:created xsi:type="dcterms:W3CDTF">2020-01-15T10:34:00Z</dcterms:created>
  <dcterms:modified xsi:type="dcterms:W3CDTF">2020-01-17T08:49:00Z</dcterms:modified>
</cp:coreProperties>
</file>