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6F" w:rsidRDefault="00C3386F" w:rsidP="00C3386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kern w:val="3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kern w:val="36"/>
          <w:sz w:val="28"/>
          <w:szCs w:val="28"/>
          <w:lang w:eastAsia="hu-HU"/>
        </w:rPr>
        <w:t xml:space="preserve">A Nagyvárad Táncegyüttes </w:t>
      </w:r>
      <w:r w:rsidRPr="00C3386F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kern w:val="36"/>
          <w:sz w:val="28"/>
          <w:szCs w:val="28"/>
          <w:lang w:eastAsia="hu-HU"/>
        </w:rPr>
        <w:t>Népek tengere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kern w:val="36"/>
          <w:sz w:val="28"/>
          <w:szCs w:val="28"/>
          <w:lang w:eastAsia="hu-HU"/>
        </w:rPr>
        <w:t xml:space="preserve"> című előadásával érkezik a Hagyományok Házába</w:t>
      </w:r>
    </w:p>
    <w:p w:rsidR="00C3386F" w:rsidRPr="00C3386F" w:rsidRDefault="00C3386F" w:rsidP="00C3386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kern w:val="36"/>
          <w:sz w:val="28"/>
          <w:szCs w:val="28"/>
          <w:lang w:eastAsia="hu-HU"/>
        </w:rPr>
      </w:pPr>
    </w:p>
    <w:p w:rsidR="00796F9A" w:rsidRDefault="00C3386F" w:rsidP="00C3386F">
      <w:pPr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3386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Napjaink magyar néptáncmozgalmának kiemelkedő egyéniségeit látja vendégül a Népek tengere című előadásában a Nagyvárad Táncegyüttes. </w:t>
      </w:r>
      <w:r w:rsidR="00EF1D7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A Magyar Nemzeti Táncegyüttes </w:t>
      </w:r>
      <w:r w:rsidRPr="00C3386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táncos-szólistája, a nagyváradi születésű Sánta Gergő rendezésében </w:t>
      </w:r>
      <w:r w:rsidR="00796F9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megvalósuló </w:t>
      </w:r>
      <w:r w:rsidRPr="00C3386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folkelőadás </w:t>
      </w:r>
      <w:r w:rsidR="00796F9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számos elismert alkotót vonultat fel</w:t>
      </w:r>
      <w:r w:rsidRPr="00C3386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Október 13-án a műsort a Hagyományok Ház</w:t>
      </w:r>
      <w:r w:rsidR="00796F9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ában a</w:t>
      </w:r>
      <w:r w:rsidR="00EF1D7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796F9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Határon túli magyar táncegyüttesek előadássorozat keretén belül viszik színpadra. </w:t>
      </w:r>
    </w:p>
    <w:p w:rsidR="00C3386F" w:rsidRDefault="00EF1D7A" w:rsidP="00C3386F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A produkcióról </w:t>
      </w:r>
      <w:r w:rsidR="00C3386F" w:rsidRPr="00C3386F">
        <w:rPr>
          <w:rFonts w:ascii="Times New Roman" w:hAnsi="Times New Roman" w:cs="Times New Roman"/>
          <w:color w:val="212529"/>
          <w:sz w:val="24"/>
          <w:szCs w:val="24"/>
        </w:rPr>
        <w:t>Sánta Gergő Harangozó Gyula-díjas rendező-koreográfus így nyilatkozik: „Dallamok, melyek összekötik a népek tengerét, megegyeznek, és mégis különböznek egymástól. Népcsoportok táncai és stílusai, melyek áramlatként meghatározzák a tenger mozgását. Ha a mélybe tekintünk, meglátjuk a cseppeket, felismerjük a kimagasló individuumok táncait, mozdulatait. Ezekből a reánk hagyott cseppekből áll össze a népek tengere. A tenger végtelen, nyugodt, tomboló, csendes, ringató, fodros, tajtékzó, tündöklő.”</w:t>
      </w:r>
    </w:p>
    <w:p w:rsidR="00EF1D7A" w:rsidRPr="00AF7DAF" w:rsidRDefault="00C3386F" w:rsidP="00AF7DAF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3386F">
        <w:rPr>
          <w:rFonts w:ascii="Times New Roman" w:hAnsi="Times New Roman" w:cs="Times New Roman"/>
          <w:sz w:val="24"/>
          <w:shd w:val="clear" w:color="auto" w:fill="FFFFFF"/>
        </w:rPr>
        <w:t>A Nagyvárad Táncegyüttes ebben a produkcióban olyan elismert alkotókkal dolgozik, mint Nyitrai Tamás, a Népművészet Ifjú Mestere, a Magyar Állami Népi Együttes prímása, Appelshoffer János, Harangozó Gyula-díjas táncművész, a Magyar Táncművészeti Egyetem művésztanára, Rémi Tünde</w:t>
      </w:r>
      <w:r w:rsidR="00EF1D7A"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C3386F">
        <w:rPr>
          <w:rFonts w:ascii="Times New Roman" w:hAnsi="Times New Roman" w:cs="Times New Roman"/>
          <w:sz w:val="24"/>
          <w:shd w:val="clear" w:color="auto" w:fill="FFFFFF"/>
        </w:rPr>
        <w:t xml:space="preserve"> Harangozó Gyula-díjas szólótáncos, Sánta-Biró Anna, a Magyar Nemzeti Táncegyüttes táncos szólistája, Fundák Kristóf, a Népművészet Ifjú Mestere és Örökös Aranysarkantyús táncos,  illetve Fundák-Kaszai Lili, Junior Prima-díjas, Örökös Aranygyöngyös tán</w:t>
      </w:r>
      <w:r w:rsidR="00EF1D7A">
        <w:rPr>
          <w:rFonts w:ascii="Times New Roman" w:hAnsi="Times New Roman" w:cs="Times New Roman"/>
          <w:sz w:val="24"/>
          <w:shd w:val="clear" w:color="auto" w:fill="FFFFFF"/>
        </w:rPr>
        <w:t xml:space="preserve">cos, a Népművészet Ifjú Mestere </w:t>
      </w:r>
      <w:r w:rsidRPr="00C3386F">
        <w:rPr>
          <w:rFonts w:ascii="Times New Roman" w:hAnsi="Times New Roman" w:cs="Times New Roman"/>
          <w:sz w:val="24"/>
          <w:shd w:val="clear" w:color="auto" w:fill="FFFFFF"/>
        </w:rPr>
        <w:t xml:space="preserve">-  táncművész-koreográfusok, a Fölszállott </w:t>
      </w: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a</w:t>
      </w:r>
      <w:proofErr w:type="gramEnd"/>
      <w:r w:rsidRPr="00C3386F">
        <w:rPr>
          <w:rFonts w:ascii="Times New Roman" w:hAnsi="Times New Roman" w:cs="Times New Roman"/>
          <w:sz w:val="24"/>
          <w:shd w:val="clear" w:color="auto" w:fill="FFFFFF"/>
        </w:rPr>
        <w:t xml:space="preserve"> Páva című tehetségkutató</w:t>
      </w:r>
      <w:bookmarkStart w:id="0" w:name="_GoBack"/>
      <w:bookmarkEnd w:id="0"/>
      <w:r w:rsidRPr="00C3386F">
        <w:rPr>
          <w:rFonts w:ascii="Times New Roman" w:hAnsi="Times New Roman" w:cs="Times New Roman"/>
          <w:sz w:val="24"/>
          <w:shd w:val="clear" w:color="auto" w:fill="FFFFFF"/>
        </w:rPr>
        <w:t xml:space="preserve"> nyertes előadói.</w:t>
      </w:r>
    </w:p>
    <w:p w:rsidR="00EF1D7A" w:rsidRDefault="00C3386F" w:rsidP="00C3386F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C3386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C3386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EF1D7A">
        <w:rPr>
          <w:rFonts w:ascii="Times New Roman" w:hAnsi="Times New Roman" w:cs="Times New Roman"/>
          <w:color w:val="212529"/>
          <w:szCs w:val="24"/>
        </w:rPr>
        <w:t>A műsorban látható koreográfiák alkotói:</w:t>
      </w:r>
      <w:r w:rsidRPr="00EF1D7A">
        <w:rPr>
          <w:rFonts w:ascii="Times New Roman" w:hAnsi="Times New Roman" w:cs="Times New Roman"/>
          <w:color w:val="212529"/>
          <w:szCs w:val="24"/>
        </w:rPr>
        <w:br/>
      </w:r>
      <w:r w:rsidRPr="00EF1D7A">
        <w:rPr>
          <w:rStyle w:val="Kiemels2"/>
          <w:rFonts w:ascii="Times New Roman" w:hAnsi="Times New Roman" w:cs="Times New Roman"/>
          <w:color w:val="212529"/>
          <w:szCs w:val="24"/>
        </w:rPr>
        <w:t>Rémi Tünde - Appelshoffer János,</w:t>
      </w:r>
      <w:r w:rsidRPr="00EF1D7A">
        <w:rPr>
          <w:rFonts w:ascii="Times New Roman" w:hAnsi="Times New Roman" w:cs="Times New Roman"/>
          <w:b/>
          <w:bCs/>
          <w:color w:val="212529"/>
          <w:szCs w:val="24"/>
        </w:rPr>
        <w:br/>
      </w:r>
      <w:r w:rsidRPr="00EF1D7A">
        <w:rPr>
          <w:rStyle w:val="Kiemels2"/>
          <w:rFonts w:ascii="Times New Roman" w:hAnsi="Times New Roman" w:cs="Times New Roman"/>
          <w:color w:val="212529"/>
          <w:szCs w:val="24"/>
        </w:rPr>
        <w:t>Fundák-Kaszai Lili - Fundák Kristóf</w:t>
      </w:r>
      <w:r w:rsidRPr="00EF1D7A">
        <w:rPr>
          <w:rFonts w:ascii="Times New Roman" w:hAnsi="Times New Roman" w:cs="Times New Roman"/>
          <w:b/>
          <w:bCs/>
          <w:color w:val="212529"/>
          <w:szCs w:val="24"/>
        </w:rPr>
        <w:br/>
      </w:r>
      <w:r w:rsidRPr="00EF1D7A">
        <w:rPr>
          <w:rStyle w:val="Kiemels2"/>
          <w:rFonts w:ascii="Times New Roman" w:hAnsi="Times New Roman" w:cs="Times New Roman"/>
          <w:color w:val="212529"/>
          <w:szCs w:val="24"/>
        </w:rPr>
        <w:t>Sánta-Bíró Anna - Sánta Gergő</w:t>
      </w:r>
      <w:r w:rsidRPr="00EF1D7A">
        <w:rPr>
          <w:rFonts w:ascii="Times New Roman" w:hAnsi="Times New Roman" w:cs="Times New Roman"/>
          <w:color w:val="212529"/>
          <w:szCs w:val="24"/>
        </w:rPr>
        <w:br/>
        <w:t>Zenei szerkesztő: </w:t>
      </w:r>
      <w:r w:rsidRPr="00EF1D7A">
        <w:rPr>
          <w:rStyle w:val="Kiemels2"/>
          <w:rFonts w:ascii="Times New Roman" w:hAnsi="Times New Roman" w:cs="Times New Roman"/>
          <w:color w:val="212529"/>
          <w:szCs w:val="24"/>
        </w:rPr>
        <w:t>Nyitrai Tamás</w:t>
      </w:r>
      <w:r w:rsidRPr="00EF1D7A">
        <w:rPr>
          <w:rFonts w:ascii="Times New Roman" w:hAnsi="Times New Roman" w:cs="Times New Roman"/>
          <w:color w:val="212529"/>
          <w:szCs w:val="24"/>
        </w:rPr>
        <w:br/>
        <w:t>Rendező koreográfus:</w:t>
      </w:r>
      <w:r w:rsidRPr="00EF1D7A">
        <w:rPr>
          <w:rStyle w:val="Kiemels2"/>
          <w:rFonts w:ascii="Times New Roman" w:hAnsi="Times New Roman" w:cs="Times New Roman"/>
          <w:color w:val="212529"/>
          <w:szCs w:val="24"/>
        </w:rPr>
        <w:t> Sánta Gergő és Sánta-Bíró Anna</w:t>
      </w:r>
    </w:p>
    <w:p w:rsidR="00C3386F" w:rsidRPr="00EF1D7A" w:rsidRDefault="00C3386F" w:rsidP="00C3386F">
      <w:pPr>
        <w:rPr>
          <w:rFonts w:ascii="Times New Roman" w:hAnsi="Times New Roman" w:cs="Times New Roman"/>
          <w:shd w:val="clear" w:color="auto" w:fill="FFFFFF"/>
        </w:rPr>
      </w:pPr>
      <w:r w:rsidRPr="00C3386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EF1D7A">
        <w:rPr>
          <w:rFonts w:ascii="Times New Roman" w:hAnsi="Times New Roman" w:cs="Times New Roman"/>
          <w:color w:val="212529"/>
          <w:szCs w:val="24"/>
        </w:rPr>
        <w:t>Előadók:</w:t>
      </w:r>
      <w:r w:rsidRPr="00EF1D7A">
        <w:rPr>
          <w:rFonts w:ascii="Times New Roman" w:hAnsi="Times New Roman" w:cs="Times New Roman"/>
          <w:color w:val="212529"/>
          <w:szCs w:val="24"/>
        </w:rPr>
        <w:br/>
        <w:t>A Nagyvárad Táncegyüttes tánckara:</w:t>
      </w:r>
      <w:r w:rsidRPr="00EF1D7A">
        <w:rPr>
          <w:rFonts w:ascii="Times New Roman" w:hAnsi="Times New Roman" w:cs="Times New Roman"/>
          <w:color w:val="212529"/>
          <w:szCs w:val="24"/>
        </w:rPr>
        <w:br/>
        <w:t>Brugós Sándor-Csaba, Drimba Máté, Forgács Zsombor, Forgács-Popp Jácint, Joó Renáta, Kacsó Bálint, Kádár Orsolya, Kerekes Dalma, Móricz Bence, Rácz Lajos-Levente, Schmith Nándor-Gyula, Szabó Enikő-Ágnes, Szabó Mercédesz, Szerefi Ilona, Szőcs Brigitta, Szőnyi József, Tőkés Imola</w:t>
      </w:r>
      <w:r w:rsidRPr="00EF1D7A">
        <w:rPr>
          <w:rFonts w:ascii="Times New Roman" w:hAnsi="Times New Roman" w:cs="Times New Roman"/>
          <w:color w:val="212529"/>
          <w:szCs w:val="24"/>
        </w:rPr>
        <w:br/>
      </w:r>
      <w:r w:rsidRPr="00EF1D7A">
        <w:rPr>
          <w:rFonts w:ascii="Times New Roman" w:hAnsi="Times New Roman" w:cs="Times New Roman"/>
          <w:color w:val="212529"/>
          <w:szCs w:val="24"/>
        </w:rPr>
        <w:br/>
        <w:t>A Nagyvárad Táncegyüttes zenekara:</w:t>
      </w:r>
      <w:r w:rsidRPr="00EF1D7A">
        <w:rPr>
          <w:rFonts w:ascii="Times New Roman" w:hAnsi="Times New Roman" w:cs="Times New Roman"/>
          <w:color w:val="212529"/>
          <w:szCs w:val="24"/>
        </w:rPr>
        <w:br/>
        <w:t>Bartalis Botond, Dallos Levente, Herédi Zsombor m.v., Puskó Márton m.v. Szukits Éva</w:t>
      </w:r>
      <w:r w:rsidRPr="00EF1D7A">
        <w:rPr>
          <w:rFonts w:ascii="Times New Roman" w:hAnsi="Times New Roman" w:cs="Times New Roman"/>
          <w:color w:val="212529"/>
          <w:szCs w:val="24"/>
        </w:rPr>
        <w:br/>
      </w:r>
      <w:r w:rsidRPr="00EF1D7A">
        <w:rPr>
          <w:rFonts w:ascii="Times New Roman" w:hAnsi="Times New Roman" w:cs="Times New Roman"/>
          <w:color w:val="212529"/>
          <w:szCs w:val="24"/>
        </w:rPr>
        <w:br/>
        <w:t>Fénytechnikus: Lázár Attila</w:t>
      </w:r>
      <w:r w:rsidRPr="00EF1D7A">
        <w:rPr>
          <w:rFonts w:ascii="Times New Roman" w:hAnsi="Times New Roman" w:cs="Times New Roman"/>
          <w:color w:val="212529"/>
          <w:szCs w:val="24"/>
        </w:rPr>
        <w:br/>
        <w:t>Hangtechnikus: Jónucz Gabi</w:t>
      </w:r>
      <w:r w:rsidRPr="00EF1D7A">
        <w:rPr>
          <w:rFonts w:ascii="Times New Roman" w:hAnsi="Times New Roman" w:cs="Times New Roman"/>
          <w:color w:val="212529"/>
          <w:szCs w:val="24"/>
        </w:rPr>
        <w:br/>
        <w:t>Ügyelő: Uri Renáta</w:t>
      </w:r>
    </w:p>
    <w:p w:rsidR="00C3386F" w:rsidRPr="00EF1D7A" w:rsidRDefault="00C3386F" w:rsidP="00EF1D7A">
      <w:pPr>
        <w:pStyle w:val="NormlWeb"/>
        <w:shd w:val="clear" w:color="auto" w:fill="FFFFFF"/>
        <w:spacing w:before="0" w:beforeAutospacing="0"/>
        <w:rPr>
          <w:color w:val="212529"/>
          <w:sz w:val="22"/>
        </w:rPr>
      </w:pPr>
      <w:r w:rsidRPr="00EF1D7A">
        <w:rPr>
          <w:color w:val="212529"/>
          <w:sz w:val="22"/>
        </w:rPr>
        <w:t>Fényképek: Vígh László Miklós</w:t>
      </w:r>
    </w:p>
    <w:sectPr w:rsidR="00C3386F" w:rsidRPr="00EF1D7A" w:rsidSect="00EF1D7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6F"/>
    <w:rsid w:val="00186B96"/>
    <w:rsid w:val="007477E2"/>
    <w:rsid w:val="00796F9A"/>
    <w:rsid w:val="00A73955"/>
    <w:rsid w:val="00AF7DAF"/>
    <w:rsid w:val="00C3386F"/>
    <w:rsid w:val="00E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79B95-7A4B-4236-87A7-23C4A205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33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386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eld">
    <w:name w:val="field"/>
    <w:basedOn w:val="Bekezdsalapbettpusa"/>
    <w:rsid w:val="00C3386F"/>
  </w:style>
  <w:style w:type="paragraph" w:styleId="NormlWeb">
    <w:name w:val="Normal (Web)"/>
    <w:basedOn w:val="Norml"/>
    <w:uiPriority w:val="99"/>
    <w:unhideWhenUsed/>
    <w:rsid w:val="00C3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386F"/>
    <w:rPr>
      <w:b/>
      <w:bCs/>
    </w:rPr>
  </w:style>
  <w:style w:type="paragraph" w:styleId="Nincstrkz">
    <w:name w:val="No Spacing"/>
    <w:uiPriority w:val="1"/>
    <w:qFormat/>
    <w:rsid w:val="00C33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4</cp:revision>
  <dcterms:created xsi:type="dcterms:W3CDTF">2019-10-07T11:15:00Z</dcterms:created>
  <dcterms:modified xsi:type="dcterms:W3CDTF">2019-10-07T11:46:00Z</dcterms:modified>
</cp:coreProperties>
</file>