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4E" w:rsidRPr="0088408E" w:rsidRDefault="00F95A4E" w:rsidP="002427F3">
      <w:pPr>
        <w:pStyle w:val="Alcm"/>
        <w:rPr>
          <w:b/>
          <w:szCs w:val="24"/>
        </w:rPr>
      </w:pPr>
      <w:bookmarkStart w:id="0" w:name="_GoBack"/>
      <w:bookmarkEnd w:id="0"/>
      <w:r w:rsidRPr="0088408E">
        <w:rPr>
          <w:b/>
          <w:szCs w:val="24"/>
        </w:rPr>
        <w:t>FORG</w:t>
      </w:r>
      <w:r w:rsidRPr="0088408E">
        <w:rPr>
          <w:szCs w:val="24"/>
        </w:rPr>
        <w:t>Ó</w:t>
      </w:r>
      <w:r w:rsidRPr="0088408E">
        <w:rPr>
          <w:b/>
          <w:szCs w:val="24"/>
        </w:rPr>
        <w:t>SZÉL</w:t>
      </w:r>
    </w:p>
    <w:p w:rsidR="00F95A4E" w:rsidRPr="0088408E" w:rsidRDefault="00F95A4E" w:rsidP="002427F3">
      <w:pPr>
        <w:pStyle w:val="Alcm"/>
        <w:rPr>
          <w:szCs w:val="24"/>
        </w:rPr>
      </w:pPr>
      <w:r w:rsidRPr="0088408E">
        <w:rPr>
          <w:szCs w:val="24"/>
        </w:rPr>
        <w:t>Hon- és népismeret levelező verseny</w:t>
      </w:r>
    </w:p>
    <w:p w:rsidR="00F95A4E" w:rsidRPr="0088408E" w:rsidRDefault="00F95A4E" w:rsidP="0024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08E">
        <w:rPr>
          <w:rFonts w:ascii="Times New Roman" w:hAnsi="Times New Roman"/>
          <w:b/>
          <w:sz w:val="24"/>
          <w:szCs w:val="24"/>
        </w:rPr>
        <w:t>1. forduló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2693"/>
        <w:gridCol w:w="2196"/>
      </w:tblGrid>
      <w:tr w:rsidR="00F95A4E" w:rsidRPr="0088408E" w:rsidTr="00EA0737">
        <w:trPr>
          <w:cantSplit/>
          <w:trHeight w:val="89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F95A4E" w:rsidRPr="0088408E" w:rsidRDefault="00F95A4E" w:rsidP="002427F3">
            <w:pPr>
              <w:pStyle w:val="Cmsor2"/>
              <w:rPr>
                <w:szCs w:val="24"/>
              </w:rPr>
            </w:pPr>
            <w:r w:rsidRPr="0088408E">
              <w:rPr>
                <w:szCs w:val="24"/>
              </w:rPr>
              <w:t>Ősz</w:t>
            </w:r>
          </w:p>
        </w:tc>
      </w:tr>
      <w:tr w:rsidR="00F95A4E" w:rsidRPr="0088408E" w:rsidTr="00EA0737">
        <w:trPr>
          <w:cantSplit/>
          <w:trHeight w:val="335"/>
        </w:trPr>
        <w:tc>
          <w:tcPr>
            <w:tcW w:w="2905" w:type="dxa"/>
          </w:tcPr>
          <w:p w:rsidR="00F95A4E" w:rsidRPr="0088408E" w:rsidRDefault="00F95A4E" w:rsidP="00F9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8E">
              <w:rPr>
                <w:rFonts w:ascii="Times New Roman" w:hAnsi="Times New Roman"/>
                <w:sz w:val="24"/>
                <w:szCs w:val="24"/>
              </w:rPr>
              <w:t>Név:</w:t>
            </w:r>
          </w:p>
          <w:p w:rsidR="00F95A4E" w:rsidRPr="0088408E" w:rsidRDefault="00F95A4E" w:rsidP="00F9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A4E" w:rsidRPr="0088408E" w:rsidRDefault="00F95A4E" w:rsidP="00F9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8E">
              <w:rPr>
                <w:rFonts w:ascii="Times New Roman" w:hAnsi="Times New Roman"/>
                <w:sz w:val="24"/>
                <w:szCs w:val="24"/>
              </w:rPr>
              <w:t>Osztály:</w:t>
            </w:r>
          </w:p>
        </w:tc>
        <w:tc>
          <w:tcPr>
            <w:tcW w:w="2693" w:type="dxa"/>
          </w:tcPr>
          <w:p w:rsidR="00F95A4E" w:rsidRPr="0088408E" w:rsidRDefault="00F95A4E" w:rsidP="00F95A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E">
              <w:rPr>
                <w:rFonts w:ascii="Times New Roman" w:hAnsi="Times New Roman"/>
                <w:sz w:val="24"/>
                <w:szCs w:val="24"/>
              </w:rPr>
              <w:t xml:space="preserve">Elért pontszám: </w:t>
            </w:r>
          </w:p>
        </w:tc>
        <w:tc>
          <w:tcPr>
            <w:tcW w:w="2196" w:type="dxa"/>
          </w:tcPr>
          <w:p w:rsidR="00F95A4E" w:rsidRPr="0088408E" w:rsidRDefault="00F95A4E" w:rsidP="00F9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8E">
              <w:rPr>
                <w:rFonts w:ascii="Times New Roman" w:hAnsi="Times New Roman"/>
                <w:sz w:val="24"/>
                <w:szCs w:val="24"/>
              </w:rPr>
              <w:t xml:space="preserve">Beküldési határidő: </w:t>
            </w:r>
          </w:p>
          <w:p w:rsidR="00F95A4E" w:rsidRPr="0088408E" w:rsidRDefault="00F95A4E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8E">
              <w:rPr>
                <w:rFonts w:ascii="Times New Roman" w:hAnsi="Times New Roman"/>
                <w:sz w:val="24"/>
                <w:szCs w:val="24"/>
              </w:rPr>
              <w:t>201</w:t>
            </w:r>
            <w:r w:rsidR="004F3E89">
              <w:rPr>
                <w:rFonts w:ascii="Times New Roman" w:hAnsi="Times New Roman"/>
                <w:sz w:val="24"/>
                <w:szCs w:val="24"/>
              </w:rPr>
              <w:t>9</w:t>
            </w:r>
            <w:r w:rsidRPr="008840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3E89">
              <w:rPr>
                <w:rFonts w:ascii="Times New Roman" w:hAnsi="Times New Roman"/>
                <w:sz w:val="24"/>
                <w:szCs w:val="24"/>
              </w:rPr>
              <w:t>október 31.</w:t>
            </w:r>
            <w:r w:rsidR="007B2C32" w:rsidRPr="0088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A4E" w:rsidRPr="0088408E" w:rsidTr="00EA0737">
        <w:trPr>
          <w:cantSplit/>
          <w:trHeight w:val="345"/>
        </w:trPr>
        <w:tc>
          <w:tcPr>
            <w:tcW w:w="9212" w:type="dxa"/>
            <w:gridSpan w:val="4"/>
          </w:tcPr>
          <w:p w:rsidR="00F95A4E" w:rsidRPr="0088408E" w:rsidRDefault="00F95A4E" w:rsidP="00F9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8E">
              <w:rPr>
                <w:rFonts w:ascii="Times New Roman" w:hAnsi="Times New Roman"/>
                <w:sz w:val="24"/>
                <w:szCs w:val="24"/>
              </w:rPr>
              <w:t>Iskola neve, címe:</w:t>
            </w:r>
          </w:p>
          <w:p w:rsidR="00F95A4E" w:rsidRPr="0088408E" w:rsidRDefault="00F95A4E" w:rsidP="00F9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A4E" w:rsidRPr="0088408E" w:rsidRDefault="00F95A4E" w:rsidP="00F9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933" w:rsidRPr="0088408E" w:rsidRDefault="00BF5933" w:rsidP="00F95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4AC" w:rsidRPr="001D07D9" w:rsidRDefault="009444AC" w:rsidP="0094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7D9">
        <w:rPr>
          <w:rFonts w:ascii="Times New Roman" w:hAnsi="Times New Roman"/>
          <w:sz w:val="24"/>
          <w:szCs w:val="24"/>
        </w:rPr>
        <w:t xml:space="preserve">Köszöntünk a Forgószél első fordulóján! </w:t>
      </w:r>
    </w:p>
    <w:p w:rsidR="009F6325" w:rsidRPr="001D07D9" w:rsidRDefault="00B50DB7" w:rsidP="00B50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7D9">
        <w:rPr>
          <w:rFonts w:ascii="Times New Roman" w:hAnsi="Times New Roman"/>
          <w:sz w:val="24"/>
          <w:szCs w:val="24"/>
        </w:rPr>
        <w:t>Ismerkedjünk meg együtt elődeink öltözetével, a népviselet gazdag világával!</w:t>
      </w:r>
    </w:p>
    <w:p w:rsidR="00115D51" w:rsidRPr="001D07D9" w:rsidRDefault="00B50DB7" w:rsidP="00B50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7D9">
        <w:rPr>
          <w:rFonts w:ascii="Times New Roman" w:hAnsi="Times New Roman"/>
          <w:sz w:val="24"/>
          <w:szCs w:val="24"/>
        </w:rPr>
        <w:t xml:space="preserve">A gazdálkodó emberek </w:t>
      </w:r>
      <w:r w:rsidR="001D07D9" w:rsidRPr="001D07D9">
        <w:rPr>
          <w:rFonts w:ascii="Times New Roman" w:hAnsi="Times New Roman"/>
          <w:sz w:val="24"/>
          <w:szCs w:val="24"/>
        </w:rPr>
        <w:t xml:space="preserve">önellátóak voltak. </w:t>
      </w:r>
      <w:r w:rsidRPr="001D07D9">
        <w:rPr>
          <w:rFonts w:ascii="Times New Roman" w:hAnsi="Times New Roman"/>
          <w:sz w:val="24"/>
          <w:szCs w:val="24"/>
        </w:rPr>
        <w:t xml:space="preserve">Még a hétköznapi öltözetük darabjait is </w:t>
      </w:r>
      <w:r w:rsidR="00E2318E" w:rsidRPr="001D07D9">
        <w:rPr>
          <w:rFonts w:ascii="Times New Roman" w:hAnsi="Times New Roman"/>
          <w:sz w:val="24"/>
          <w:szCs w:val="24"/>
        </w:rPr>
        <w:t xml:space="preserve">meg tudták </w:t>
      </w:r>
      <w:r w:rsidRPr="001D07D9">
        <w:rPr>
          <w:rFonts w:ascii="Times New Roman" w:hAnsi="Times New Roman"/>
          <w:sz w:val="24"/>
          <w:szCs w:val="24"/>
        </w:rPr>
        <w:t>varr</w:t>
      </w:r>
      <w:r w:rsidR="00E2318E" w:rsidRPr="001D07D9">
        <w:rPr>
          <w:rFonts w:ascii="Times New Roman" w:hAnsi="Times New Roman"/>
          <w:sz w:val="24"/>
          <w:szCs w:val="24"/>
        </w:rPr>
        <w:t>ni.</w:t>
      </w:r>
      <w:r w:rsidRPr="001D07D9">
        <w:rPr>
          <w:rFonts w:ascii="Times New Roman" w:hAnsi="Times New Roman"/>
          <w:sz w:val="24"/>
          <w:szCs w:val="24"/>
        </w:rPr>
        <w:t xml:space="preserve"> Az asszonyok a maguk termelte rostnövényekből fonalat fontak, amiből vásznat szőttek. Ebből készültek a családtagok ruhái. </w:t>
      </w:r>
    </w:p>
    <w:p w:rsidR="00E2318E" w:rsidRPr="001D07D9" w:rsidRDefault="00E2318E" w:rsidP="00B50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D51" w:rsidRPr="001D07D9" w:rsidRDefault="00115D51" w:rsidP="00115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7D9">
        <w:rPr>
          <w:rFonts w:ascii="Times New Roman" w:hAnsi="Times New Roman"/>
          <w:sz w:val="24"/>
          <w:szCs w:val="24"/>
        </w:rPr>
        <w:t xml:space="preserve">1./ Magyarországon </w:t>
      </w:r>
      <w:r w:rsidR="00FE0E0D" w:rsidRPr="001D07D9">
        <w:rPr>
          <w:rFonts w:ascii="Times New Roman" w:hAnsi="Times New Roman"/>
          <w:sz w:val="24"/>
          <w:szCs w:val="24"/>
        </w:rPr>
        <w:t>főleg kendert terme</w:t>
      </w:r>
      <w:r w:rsidR="00E2318E" w:rsidRPr="001D07D9">
        <w:rPr>
          <w:rFonts w:ascii="Times New Roman" w:hAnsi="Times New Roman"/>
          <w:sz w:val="24"/>
          <w:szCs w:val="24"/>
        </w:rPr>
        <w:t>l</w:t>
      </w:r>
      <w:r w:rsidR="00FE0E0D" w:rsidRPr="001D07D9">
        <w:rPr>
          <w:rFonts w:ascii="Times New Roman" w:hAnsi="Times New Roman"/>
          <w:sz w:val="24"/>
          <w:szCs w:val="24"/>
        </w:rPr>
        <w:t>tek</w:t>
      </w:r>
      <w:r w:rsidRPr="001D07D9">
        <w:rPr>
          <w:rFonts w:ascii="Times New Roman" w:hAnsi="Times New Roman"/>
          <w:sz w:val="24"/>
          <w:szCs w:val="24"/>
        </w:rPr>
        <w:t xml:space="preserve">. A növényi rostok feldolgozásának menetét ábrázolják az alábbi képek. A táblázatban a kenderfeldolgozás fő munkamozzanatainak leírását olvashatod. Írd mindegyik mellé a munka nevét és rajzos ábrázolásának számát! </w:t>
      </w:r>
    </w:p>
    <w:p w:rsidR="00115D51" w:rsidRPr="00115D51" w:rsidRDefault="00115D51" w:rsidP="00CA2E8E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115D51">
        <w:rPr>
          <w:rFonts w:ascii="Times New Roman" w:hAnsi="Times New Roman"/>
          <w:i/>
          <w:sz w:val="24"/>
          <w:szCs w:val="24"/>
        </w:rPr>
        <w:t xml:space="preserve">fonás, héhelés, csévélés, tilolás, motollálás, vetőfára tekerés, </w:t>
      </w:r>
      <w:r>
        <w:rPr>
          <w:rFonts w:ascii="Times New Roman" w:hAnsi="Times New Roman"/>
          <w:i/>
          <w:sz w:val="24"/>
          <w:szCs w:val="24"/>
        </w:rPr>
        <w:t>szövés, gombolyítás</w:t>
      </w:r>
    </w:p>
    <w:tbl>
      <w:tblPr>
        <w:tblW w:w="0" w:type="auto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2155"/>
        <w:gridCol w:w="91"/>
        <w:gridCol w:w="2066"/>
        <w:gridCol w:w="84"/>
        <w:gridCol w:w="1198"/>
        <w:gridCol w:w="743"/>
        <w:gridCol w:w="292"/>
        <w:gridCol w:w="1733"/>
        <w:gridCol w:w="490"/>
        <w:gridCol w:w="144"/>
      </w:tblGrid>
      <w:tr w:rsidR="00115D51" w:rsidTr="00F451DA">
        <w:trPr>
          <w:gridBefore w:val="1"/>
          <w:gridAfter w:val="1"/>
          <w:wBefore w:w="218" w:type="dxa"/>
          <w:wAfter w:w="144" w:type="dxa"/>
        </w:trPr>
        <w:tc>
          <w:tcPr>
            <w:tcW w:w="2246" w:type="dxa"/>
            <w:gridSpan w:val="2"/>
            <w:vAlign w:val="center"/>
          </w:tcPr>
          <w:p w:rsidR="00115D51" w:rsidRDefault="00115D51" w:rsidP="00E05790">
            <w:pPr>
              <w:jc w:val="center"/>
            </w:pPr>
            <w:r>
              <w:t>1.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038225" cy="1371600"/>
                  <wp:effectExtent l="0" t="0" r="9525" b="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gridSpan w:val="2"/>
            <w:vAlign w:val="center"/>
          </w:tcPr>
          <w:p w:rsidR="00115D51" w:rsidRDefault="00115D51" w:rsidP="00E05790">
            <w:pPr>
              <w:jc w:val="center"/>
            </w:pPr>
            <w:r>
              <w:t xml:space="preserve">2.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90575" cy="1333500"/>
                  <wp:effectExtent l="0" t="0" r="9525" b="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gridSpan w:val="3"/>
            <w:vAlign w:val="bottom"/>
          </w:tcPr>
          <w:p w:rsidR="00115D51" w:rsidRDefault="00115D51" w:rsidP="00E05790">
            <w:pPr>
              <w:jc w:val="center"/>
            </w:pPr>
            <w:r>
              <w:t xml:space="preserve">3.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104900" cy="1228725"/>
                  <wp:effectExtent l="0" t="0" r="0" b="9525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gridSpan w:val="2"/>
            <w:vAlign w:val="center"/>
          </w:tcPr>
          <w:p w:rsidR="00115D51" w:rsidRDefault="00115D51" w:rsidP="00E05790">
            <w:pPr>
              <w:jc w:val="center"/>
            </w:pPr>
            <w:r>
              <w:t xml:space="preserve">4.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066800" cy="1371600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D51" w:rsidTr="00F451DA">
        <w:trPr>
          <w:gridBefore w:val="1"/>
          <w:gridAfter w:val="1"/>
          <w:wBefore w:w="218" w:type="dxa"/>
          <w:wAfter w:w="144" w:type="dxa"/>
        </w:trPr>
        <w:tc>
          <w:tcPr>
            <w:tcW w:w="2155" w:type="dxa"/>
            <w:vAlign w:val="bottom"/>
          </w:tcPr>
          <w:p w:rsidR="00115D51" w:rsidRDefault="00115D51" w:rsidP="00E05790">
            <w:pPr>
              <w:jc w:val="center"/>
            </w:pPr>
            <w:r>
              <w:t xml:space="preserve">5.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66800"/>
                  <wp:effectExtent l="0" t="0" r="0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gridSpan w:val="2"/>
            <w:vAlign w:val="bottom"/>
          </w:tcPr>
          <w:p w:rsidR="00115D51" w:rsidRDefault="00115D51" w:rsidP="00E05790">
            <w:pPr>
              <w:jc w:val="center"/>
            </w:pPr>
            <w:r>
              <w:t xml:space="preserve">6.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904875" cy="1181100"/>
                  <wp:effectExtent l="0" t="0" r="9525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3"/>
            <w:vAlign w:val="bottom"/>
          </w:tcPr>
          <w:p w:rsidR="00115D51" w:rsidRDefault="00115D51" w:rsidP="00E05790">
            <w:pPr>
              <w:jc w:val="center"/>
            </w:pPr>
            <w:r>
              <w:t xml:space="preserve">7.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866775" cy="1066800"/>
                  <wp:effectExtent l="0" t="0" r="9525" b="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gridSpan w:val="3"/>
            <w:vAlign w:val="bottom"/>
          </w:tcPr>
          <w:p w:rsidR="00115D51" w:rsidRDefault="00115D51" w:rsidP="00E05790">
            <w:pPr>
              <w:jc w:val="center"/>
            </w:pPr>
            <w:r>
              <w:t>8.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390650" cy="990600"/>
                  <wp:effectExtent l="0" t="0" r="0" b="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D51" w:rsidRPr="00115D51" w:rsidTr="00F4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6"/>
          </w:tcPr>
          <w:p w:rsidR="00115D51" w:rsidRPr="00115D51" w:rsidRDefault="00115D51" w:rsidP="0011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51">
              <w:rPr>
                <w:rFonts w:ascii="Times New Roman" w:hAnsi="Times New Roman"/>
                <w:sz w:val="24"/>
                <w:szCs w:val="24"/>
              </w:rPr>
              <w:t>Az áztatás során elkorhadt belső fás részt tilóval összetörték, hogy a pozdorja kihulljon a rostszálak közül.</w:t>
            </w:r>
          </w:p>
        </w:tc>
        <w:tc>
          <w:tcPr>
            <w:tcW w:w="2768" w:type="dxa"/>
            <w:gridSpan w:val="3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51" w:rsidRPr="00115D51" w:rsidTr="00F4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6"/>
          </w:tcPr>
          <w:p w:rsidR="00115D51" w:rsidRPr="00115D51" w:rsidRDefault="00115D51" w:rsidP="000B1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51">
              <w:rPr>
                <w:rFonts w:ascii="Times New Roman" w:hAnsi="Times New Roman"/>
                <w:sz w:val="24"/>
                <w:szCs w:val="24"/>
              </w:rPr>
              <w:t xml:space="preserve">A héhel segítségével a rostszalagokat vékonyabb szálakra hasogatták, és </w:t>
            </w:r>
            <w:r w:rsidR="000B1838">
              <w:rPr>
                <w:rFonts w:ascii="Times New Roman" w:hAnsi="Times New Roman"/>
                <w:sz w:val="24"/>
                <w:szCs w:val="24"/>
              </w:rPr>
              <w:t>simára</w:t>
            </w:r>
            <w:r w:rsidRPr="00115D51">
              <w:rPr>
                <w:rFonts w:ascii="Times New Roman" w:hAnsi="Times New Roman"/>
                <w:sz w:val="24"/>
                <w:szCs w:val="24"/>
              </w:rPr>
              <w:t xml:space="preserve"> fésülték.</w:t>
            </w:r>
          </w:p>
        </w:tc>
        <w:tc>
          <w:tcPr>
            <w:tcW w:w="2768" w:type="dxa"/>
            <w:gridSpan w:val="3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51" w:rsidRPr="00115D51" w:rsidTr="00F4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6"/>
          </w:tcPr>
          <w:p w:rsidR="00115D51" w:rsidRPr="00115D51" w:rsidRDefault="00115D51" w:rsidP="0011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51">
              <w:rPr>
                <w:rFonts w:ascii="Times New Roman" w:hAnsi="Times New Roman"/>
                <w:sz w:val="24"/>
                <w:szCs w:val="24"/>
              </w:rPr>
              <w:t>A laza göngyöleggé formált rostcsomót guzsalyra kötözték, és a kihúzott szálakat az orsó pörgetésével fonallá sodorták.</w:t>
            </w:r>
          </w:p>
        </w:tc>
        <w:tc>
          <w:tcPr>
            <w:tcW w:w="2768" w:type="dxa"/>
            <w:gridSpan w:val="3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51" w:rsidRPr="00115D51" w:rsidTr="00F4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812" w:type="dxa"/>
            <w:gridSpan w:val="6"/>
          </w:tcPr>
          <w:p w:rsidR="00115D51" w:rsidRDefault="00115D51" w:rsidP="0011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51">
              <w:rPr>
                <w:rFonts w:ascii="Times New Roman" w:hAnsi="Times New Roman"/>
                <w:sz w:val="24"/>
                <w:szCs w:val="24"/>
              </w:rPr>
              <w:t>A kész fonal hosszát a motolla segítségével mérték le.</w:t>
            </w:r>
          </w:p>
          <w:p w:rsidR="00CA2E8E" w:rsidRPr="00115D51" w:rsidRDefault="00CA2E8E" w:rsidP="0011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51" w:rsidRPr="00115D51" w:rsidTr="00F4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6"/>
          </w:tcPr>
          <w:p w:rsidR="00115D51" w:rsidRPr="00115D51" w:rsidRDefault="00115D51" w:rsidP="00115D51">
            <w:pPr>
              <w:pStyle w:val="llb"/>
              <w:tabs>
                <w:tab w:val="clear" w:pos="4536"/>
                <w:tab w:val="clear" w:pos="9072"/>
              </w:tabs>
            </w:pPr>
            <w:r w:rsidRPr="00115D51">
              <w:t>A motringokba tekert, megtisztított fonalat leveles gombolyítóval gombolyították.</w:t>
            </w:r>
          </w:p>
        </w:tc>
        <w:tc>
          <w:tcPr>
            <w:tcW w:w="2768" w:type="dxa"/>
            <w:gridSpan w:val="3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51" w:rsidRPr="00115D51" w:rsidTr="00F4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6"/>
          </w:tcPr>
          <w:p w:rsidR="00115D51" w:rsidRPr="00115D51" w:rsidRDefault="00115D51" w:rsidP="0011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51">
              <w:rPr>
                <w:rFonts w:ascii="Times New Roman" w:hAnsi="Times New Roman"/>
                <w:sz w:val="24"/>
                <w:szCs w:val="24"/>
              </w:rPr>
              <w:t>A vetőfára két szálával tekerték fel a vászon szélességéhez szükséges fonalmennyiséget.</w:t>
            </w:r>
          </w:p>
        </w:tc>
        <w:tc>
          <w:tcPr>
            <w:tcW w:w="2768" w:type="dxa"/>
            <w:gridSpan w:val="3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51" w:rsidRPr="00115D51" w:rsidTr="00F4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6"/>
          </w:tcPr>
          <w:p w:rsidR="00115D51" w:rsidRPr="00115D51" w:rsidRDefault="00115D51" w:rsidP="0011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51">
              <w:rPr>
                <w:rFonts w:ascii="Times New Roman" w:hAnsi="Times New Roman"/>
                <w:sz w:val="24"/>
                <w:szCs w:val="24"/>
              </w:rPr>
              <w:t>A csörlő segítségével hajtották fel a bodzafából készült csévére a fonalat.</w:t>
            </w:r>
          </w:p>
        </w:tc>
        <w:tc>
          <w:tcPr>
            <w:tcW w:w="2768" w:type="dxa"/>
            <w:gridSpan w:val="3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51" w:rsidRPr="00115D51" w:rsidTr="00F4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6"/>
          </w:tcPr>
          <w:p w:rsidR="00115D51" w:rsidRPr="00115D51" w:rsidRDefault="00115D51" w:rsidP="0011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51">
              <w:rPr>
                <w:rFonts w:ascii="Times New Roman" w:hAnsi="Times New Roman"/>
                <w:sz w:val="24"/>
                <w:szCs w:val="24"/>
              </w:rPr>
              <w:t>A szövés során a csónak formájú vetélőbe helyezett csévével juttatták a keresztfonalat a láncfonalak közé.</w:t>
            </w:r>
          </w:p>
        </w:tc>
        <w:tc>
          <w:tcPr>
            <w:tcW w:w="2768" w:type="dxa"/>
            <w:gridSpan w:val="3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115D51" w:rsidRPr="00115D51" w:rsidRDefault="00115D51" w:rsidP="001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D51" w:rsidRDefault="00115D51" w:rsidP="00CA2E8E">
      <w:pPr>
        <w:pStyle w:val="Szvegtrzs2"/>
        <w:widowControl w:val="0"/>
        <w:adjustRightInd w:val="0"/>
        <w:spacing w:line="360" w:lineRule="atLeast"/>
        <w:ind w:left="360"/>
        <w:textAlignment w:val="baseline"/>
        <w:rPr>
          <w:b/>
        </w:rPr>
      </w:pPr>
    </w:p>
    <w:p w:rsid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F451DA" w:rsidRDefault="00F451DA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F451DA" w:rsidRDefault="00F451DA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0F6E0F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8E78EB">
        <w:rPr>
          <w:rFonts w:ascii="Times New Roman" w:hAnsi="Times New Roman"/>
          <w:sz w:val="24"/>
          <w:szCs w:val="24"/>
        </w:rPr>
        <w:t xml:space="preserve">A kamrában a kenderfeldolgozás eszközei beszélgetnek. Vajon </w:t>
      </w:r>
      <w:r>
        <w:rPr>
          <w:rFonts w:ascii="Times New Roman" w:hAnsi="Times New Roman"/>
          <w:sz w:val="24"/>
          <w:szCs w:val="24"/>
        </w:rPr>
        <w:t>melyik mit mondott</w:t>
      </w:r>
      <w:r w:rsidRPr="008E78EB">
        <w:rPr>
          <w:rFonts w:ascii="Times New Roman" w:hAnsi="Times New Roman"/>
          <w:sz w:val="24"/>
          <w:szCs w:val="24"/>
        </w:rPr>
        <w:t xml:space="preserve">? </w:t>
      </w:r>
    </w:p>
    <w:p w:rsidR="008E78EB" w:rsidRDefault="000F6E0F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E78EB" w:rsidRPr="008E78EB">
        <w:rPr>
          <w:rFonts w:ascii="Times New Roman" w:hAnsi="Times New Roman"/>
          <w:sz w:val="24"/>
          <w:szCs w:val="24"/>
        </w:rPr>
        <w:t xml:space="preserve">Írd a mondatok </w:t>
      </w:r>
      <w:r w:rsidR="008E78EB">
        <w:rPr>
          <w:rFonts w:ascii="Times New Roman" w:hAnsi="Times New Roman"/>
          <w:sz w:val="24"/>
          <w:szCs w:val="24"/>
        </w:rPr>
        <w:t xml:space="preserve">utáni vonalra az eszköz nevét! </w:t>
      </w: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 w:firstLine="850"/>
        <w:textAlignment w:val="baseline"/>
        <w:rPr>
          <w:rFonts w:ascii="Times New Roman" w:hAnsi="Times New Roman"/>
          <w:i/>
          <w:sz w:val="24"/>
          <w:szCs w:val="24"/>
        </w:rPr>
      </w:pPr>
      <w:r w:rsidRPr="008E78EB">
        <w:rPr>
          <w:rFonts w:ascii="Times New Roman" w:hAnsi="Times New Roman"/>
          <w:i/>
          <w:sz w:val="24"/>
          <w:szCs w:val="24"/>
        </w:rPr>
        <w:t>tiló, héhel, orsó, motolla, gombolyító, vetélő</w:t>
      </w: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 w:rsidRPr="008E78EB">
        <w:rPr>
          <w:rFonts w:ascii="Times New Roman" w:hAnsi="Times New Roman"/>
          <w:sz w:val="24"/>
          <w:szCs w:val="24"/>
        </w:rPr>
        <w:t>– Fogaimmal selymesre fésülöm a rostokat.                                    ____</w:t>
      </w:r>
      <w:r>
        <w:rPr>
          <w:rFonts w:ascii="Times New Roman" w:hAnsi="Times New Roman"/>
          <w:sz w:val="24"/>
          <w:szCs w:val="24"/>
        </w:rPr>
        <w:t>____</w:t>
      </w:r>
      <w:r w:rsidRPr="008E78EB">
        <w:rPr>
          <w:rFonts w:ascii="Times New Roman" w:hAnsi="Times New Roman"/>
          <w:sz w:val="24"/>
          <w:szCs w:val="24"/>
        </w:rPr>
        <w:t>________________</w:t>
      </w: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 w:rsidRPr="008E78EB">
        <w:rPr>
          <w:rFonts w:ascii="Times New Roman" w:hAnsi="Times New Roman"/>
          <w:sz w:val="24"/>
          <w:szCs w:val="24"/>
        </w:rPr>
        <w:t>– A karommal csattogok egypárat, és már hullik is a pozdorja.      ___________</w:t>
      </w:r>
      <w:r>
        <w:rPr>
          <w:rFonts w:ascii="Times New Roman" w:hAnsi="Times New Roman"/>
          <w:sz w:val="24"/>
          <w:szCs w:val="24"/>
        </w:rPr>
        <w:t>____</w:t>
      </w:r>
      <w:r w:rsidRPr="008E78EB">
        <w:rPr>
          <w:rFonts w:ascii="Times New Roman" w:hAnsi="Times New Roman"/>
          <w:sz w:val="24"/>
          <w:szCs w:val="24"/>
        </w:rPr>
        <w:t>_________</w:t>
      </w: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 w:rsidRPr="008E78EB">
        <w:rPr>
          <w:rFonts w:ascii="Times New Roman" w:hAnsi="Times New Roman"/>
          <w:sz w:val="24"/>
          <w:szCs w:val="24"/>
        </w:rPr>
        <w:t>– Én m</w:t>
      </w:r>
      <w:r w:rsidR="000B1838">
        <w:rPr>
          <w:rFonts w:ascii="Times New Roman" w:hAnsi="Times New Roman"/>
          <w:sz w:val="24"/>
          <w:szCs w:val="24"/>
        </w:rPr>
        <w:t>érem</w:t>
      </w:r>
      <w:r w:rsidRPr="008E78EB">
        <w:rPr>
          <w:rFonts w:ascii="Times New Roman" w:hAnsi="Times New Roman"/>
          <w:sz w:val="24"/>
          <w:szCs w:val="24"/>
        </w:rPr>
        <w:t xml:space="preserve"> meg a fonal hosszát.                                  </w:t>
      </w:r>
      <w:r w:rsidR="000B1838">
        <w:rPr>
          <w:rFonts w:ascii="Times New Roman" w:hAnsi="Times New Roman"/>
          <w:sz w:val="24"/>
          <w:szCs w:val="24"/>
        </w:rPr>
        <w:t xml:space="preserve">   </w:t>
      </w:r>
      <w:r w:rsidRPr="008E78EB">
        <w:rPr>
          <w:rFonts w:ascii="Times New Roman" w:hAnsi="Times New Roman"/>
          <w:sz w:val="24"/>
          <w:szCs w:val="24"/>
        </w:rPr>
        <w:t xml:space="preserve">                __________</w:t>
      </w:r>
      <w:r>
        <w:rPr>
          <w:rFonts w:ascii="Times New Roman" w:hAnsi="Times New Roman"/>
          <w:sz w:val="24"/>
          <w:szCs w:val="24"/>
        </w:rPr>
        <w:t>____</w:t>
      </w:r>
      <w:r w:rsidRPr="008E78EB">
        <w:rPr>
          <w:rFonts w:ascii="Times New Roman" w:hAnsi="Times New Roman"/>
          <w:sz w:val="24"/>
          <w:szCs w:val="24"/>
        </w:rPr>
        <w:t>__________</w:t>
      </w: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 w:rsidRPr="008E78EB">
        <w:rPr>
          <w:rFonts w:ascii="Times New Roman" w:hAnsi="Times New Roman"/>
          <w:sz w:val="24"/>
          <w:szCs w:val="24"/>
        </w:rPr>
        <w:t>– Csónakként suhanok a láncfonalak között.                                   ___________</w:t>
      </w:r>
      <w:r>
        <w:rPr>
          <w:rFonts w:ascii="Times New Roman" w:hAnsi="Times New Roman"/>
          <w:sz w:val="24"/>
          <w:szCs w:val="24"/>
        </w:rPr>
        <w:t>____</w:t>
      </w:r>
      <w:r w:rsidRPr="008E78EB">
        <w:rPr>
          <w:rFonts w:ascii="Times New Roman" w:hAnsi="Times New Roman"/>
          <w:sz w:val="24"/>
          <w:szCs w:val="24"/>
        </w:rPr>
        <w:t>_________</w:t>
      </w: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 w:rsidRPr="008E78EB">
        <w:rPr>
          <w:rFonts w:ascii="Times New Roman" w:hAnsi="Times New Roman"/>
          <w:sz w:val="24"/>
          <w:szCs w:val="24"/>
        </w:rPr>
        <w:t>– Leveles ágaim közt gömbölyödik a fonál.                                    ____________</w:t>
      </w:r>
      <w:r>
        <w:rPr>
          <w:rFonts w:ascii="Times New Roman" w:hAnsi="Times New Roman"/>
          <w:sz w:val="24"/>
          <w:szCs w:val="24"/>
        </w:rPr>
        <w:t>____</w:t>
      </w:r>
      <w:r w:rsidRPr="008E78EB">
        <w:rPr>
          <w:rFonts w:ascii="Times New Roman" w:hAnsi="Times New Roman"/>
          <w:sz w:val="24"/>
          <w:szCs w:val="24"/>
        </w:rPr>
        <w:t>________</w:t>
      </w:r>
    </w:p>
    <w:p w:rsidR="008E78EB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</w:p>
    <w:p w:rsidR="00CA2E8E" w:rsidRPr="008E78EB" w:rsidRDefault="008E78EB" w:rsidP="008E78EB">
      <w:pPr>
        <w:pStyle w:val="Szvegtrzs2"/>
        <w:widowControl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 w:rsidRPr="008E78EB">
        <w:rPr>
          <w:rFonts w:ascii="Times New Roman" w:hAnsi="Times New Roman"/>
          <w:sz w:val="24"/>
          <w:szCs w:val="24"/>
        </w:rPr>
        <w:t>– Ha megpördülök, sodródnak rám a szálak.                                   ____________</w:t>
      </w:r>
      <w:r>
        <w:rPr>
          <w:rFonts w:ascii="Times New Roman" w:hAnsi="Times New Roman"/>
          <w:sz w:val="24"/>
          <w:szCs w:val="24"/>
        </w:rPr>
        <w:t>_____</w:t>
      </w:r>
      <w:r w:rsidRPr="008E78EB">
        <w:rPr>
          <w:rFonts w:ascii="Times New Roman" w:hAnsi="Times New Roman"/>
          <w:sz w:val="24"/>
          <w:szCs w:val="24"/>
        </w:rPr>
        <w:t>_______</w:t>
      </w:r>
    </w:p>
    <w:p w:rsidR="00CA2E8E" w:rsidRDefault="00CA2E8E" w:rsidP="008E78EB">
      <w:pPr>
        <w:pStyle w:val="Szvegtrzs2"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E78EB" w:rsidRDefault="008E78EB" w:rsidP="008E78EB">
      <w:pPr>
        <w:pStyle w:val="Szvegtrzs2"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27900" w:rsidRDefault="00027900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="000B1838">
        <w:rPr>
          <w:rFonts w:ascii="Times New Roman" w:hAnsi="Times New Roman"/>
          <w:sz w:val="24"/>
          <w:szCs w:val="24"/>
        </w:rPr>
        <w:t xml:space="preserve">A növényi rostokat a fonóban sodorták fonallá a lányok, asszonyok. </w:t>
      </w: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54BCF18" wp14:editId="6854A1E2">
            <wp:extent cx="3352800" cy="2504966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9901" cy="251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865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356F6" wp14:editId="73BBD881">
                <wp:simplePos x="0" y="0"/>
                <wp:positionH relativeFrom="column">
                  <wp:posOffset>3510280</wp:posOffset>
                </wp:positionH>
                <wp:positionV relativeFrom="paragraph">
                  <wp:posOffset>29210</wp:posOffset>
                </wp:positionV>
                <wp:extent cx="2694940" cy="2505075"/>
                <wp:effectExtent l="0" t="0" r="0" b="9525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00" w:rsidRDefault="00027900" w:rsidP="0002790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kenderrostokból simára fésült szöszt felkötötték egy fonóeszközre. Ebből húztak ki 2-3 szálat, amit fonallá sodortak. </w:t>
                            </w:r>
                          </w:p>
                          <w:p w:rsidR="00027900" w:rsidRDefault="00027900" w:rsidP="0002790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Az eszköz nevét összeállíthatod a képen látható betűkből. </w:t>
                            </w:r>
                          </w:p>
                          <w:p w:rsidR="00027900" w:rsidRDefault="00027900" w:rsidP="0002790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27900" w:rsidRDefault="00027900" w:rsidP="0002790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5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Hogyan nevezik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ezt az</w:t>
                            </w:r>
                            <w:r w:rsidRPr="00B15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eszközt? </w:t>
                            </w:r>
                          </w:p>
                          <w:p w:rsidR="00027900" w:rsidRPr="00B15865" w:rsidRDefault="00027900" w:rsidP="0002790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5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56F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6.4pt;margin-top:2.3pt;width:212.2pt;height:19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" stroked="f">
                <v:textbox>
                  <w:txbxContent>
                    <w:p w:rsidR="00027900" w:rsidRDefault="00027900" w:rsidP="0002790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kenderrostokból simára fésült szöszt felkötötték egy fonóeszközre. Ebből húztak ki 2-3 szálat, amit fonallá sodortak. </w:t>
                      </w:r>
                    </w:p>
                    <w:p w:rsidR="00027900" w:rsidRDefault="00027900" w:rsidP="0002790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Az eszköz nevét összeállíthatod a képen látható betűkből. </w:t>
                      </w:r>
                    </w:p>
                    <w:p w:rsidR="00027900" w:rsidRDefault="00027900" w:rsidP="0002790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27900" w:rsidRDefault="00027900" w:rsidP="0002790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5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Hogyan nevezik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ezt az</w:t>
                      </w:r>
                      <w:r w:rsidRPr="00B15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15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eszközt? </w:t>
                      </w:r>
                    </w:p>
                    <w:p w:rsidR="00027900" w:rsidRPr="00B15865" w:rsidRDefault="00027900" w:rsidP="0002790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5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DF279E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79E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3578860</wp:posOffset>
                </wp:positionH>
                <wp:positionV relativeFrom="paragraph">
                  <wp:posOffset>52070</wp:posOffset>
                </wp:positionV>
                <wp:extent cx="2524125" cy="1404620"/>
                <wp:effectExtent l="0" t="0" r="9525" b="762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9E" w:rsidRDefault="00DF279E">
                            <w:r w:rsidRPr="00DF279E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161930" cy="2711450"/>
                                  <wp:effectExtent l="0" t="0" r="0" b="0"/>
                                  <wp:docPr id="30" name="Kép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797" cy="2735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1.8pt;margin-top:4.1pt;width:19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" stroked="f">
                <v:textbox style="mso-fit-shape-to-text:t">
                  <w:txbxContent>
                    <w:p w:rsidR="00DF279E" w:rsidRDefault="00DF279E">
                      <w:r w:rsidRPr="00DF279E">
                        <w:drawing>
                          <wp:inline distT="0" distB="0" distL="0" distR="0">
                            <wp:extent cx="2161930" cy="2711450"/>
                            <wp:effectExtent l="0" t="0" r="0" b="0"/>
                            <wp:docPr id="30" name="Kép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797" cy="2735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3159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Szintén a fonás eszközei rejtőznek az alábbi mondatokban.  </w:t>
      </w:r>
      <w:r w:rsidRPr="00E83159">
        <w:rPr>
          <w:rFonts w:ascii="Times New Roman" w:hAnsi="Times New Roman"/>
          <w:sz w:val="24"/>
          <w:szCs w:val="24"/>
        </w:rPr>
        <w:t>Keretezd be, és írd nevüket a vonalra!</w:t>
      </w:r>
    </w:p>
    <w:p w:rsidR="00E83159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9E" w:rsidRPr="00E83159" w:rsidRDefault="00DF279E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9E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159">
        <w:rPr>
          <w:rFonts w:ascii="Times New Roman" w:hAnsi="Times New Roman"/>
          <w:sz w:val="24"/>
          <w:szCs w:val="24"/>
        </w:rPr>
        <w:t>A vándor sóval szórta meg a kenyeret.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279E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F279E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83159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</w:t>
      </w:r>
      <w:r w:rsidR="00DF279E">
        <w:rPr>
          <w:rFonts w:ascii="Times New Roman" w:hAnsi="Times New Roman"/>
          <w:sz w:val="24"/>
          <w:szCs w:val="24"/>
        </w:rPr>
        <w:t>__________________________</w:t>
      </w:r>
    </w:p>
    <w:p w:rsidR="00E83159" w:rsidRPr="00E83159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9E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159">
        <w:rPr>
          <w:rFonts w:ascii="Times New Roman" w:hAnsi="Times New Roman"/>
          <w:sz w:val="24"/>
          <w:szCs w:val="24"/>
        </w:rPr>
        <w:t>Mély árok kanyarog az út mentén.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279E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79E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83159" w:rsidRDefault="00E83159" w:rsidP="00E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</w:t>
      </w:r>
      <w:r w:rsidR="00DF279E">
        <w:rPr>
          <w:rFonts w:ascii="Times New Roman" w:hAnsi="Times New Roman"/>
          <w:sz w:val="24"/>
          <w:szCs w:val="24"/>
        </w:rPr>
        <w:t>_____________________</w:t>
      </w:r>
    </w:p>
    <w:p w:rsidR="00E83159" w:rsidRDefault="00E83159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159" w:rsidRDefault="00DF279E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                                        </w:t>
      </w:r>
    </w:p>
    <w:p w:rsidR="00DF279E" w:rsidRDefault="00DF279E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9E" w:rsidRDefault="00DF279E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9E" w:rsidRDefault="00DF279E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159" w:rsidRDefault="00E83159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159" w:rsidRDefault="00E83159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fonalat megnyálazott ujjal sodorták össze. Ehhez megfelelő étellel elő kellett segíteni a nyálképződést. </w:t>
      </w: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DF279E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7900" w:rsidRPr="002F0044">
        <w:rPr>
          <w:rFonts w:ascii="Times New Roman" w:hAnsi="Times New Roman"/>
          <w:sz w:val="24"/>
          <w:szCs w:val="24"/>
        </w:rPr>
        <w:t xml:space="preserve">./ </w:t>
      </w:r>
      <w:r w:rsidR="00027900">
        <w:rPr>
          <w:rFonts w:ascii="Times New Roman" w:hAnsi="Times New Roman"/>
          <w:sz w:val="24"/>
          <w:szCs w:val="24"/>
        </w:rPr>
        <w:t xml:space="preserve"> Nézd meg a képeket, és írd le, mit rágcsáltak ennek érdekében a lányok!</w:t>
      </w: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A7928DC" wp14:editId="452170B0">
            <wp:extent cx="1730381" cy="1165860"/>
            <wp:effectExtent l="0" t="0" r="3175" b="0"/>
            <wp:docPr id="12" name="Kép 12" descr="Képtalálat a következőre: „aszalt szilv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őre: „aszalt szilva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5" t="1" r="9438" b="-2629"/>
                    <a:stretch/>
                  </pic:blipFill>
                  <pic:spPr bwMode="auto">
                    <a:xfrm>
                      <a:off x="0" y="0"/>
                      <a:ext cx="1746903" cy="11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</w:t>
      </w:r>
      <w:r w:rsidRPr="001166C7">
        <w:rPr>
          <w:noProof/>
          <w:lang w:eastAsia="hu-HU"/>
        </w:rPr>
        <w:drawing>
          <wp:inline distT="0" distB="0" distL="0" distR="0" wp14:anchorId="2EECF7F0" wp14:editId="53F09085">
            <wp:extent cx="1866900" cy="1150452"/>
            <wp:effectExtent l="0" t="0" r="0" b="0"/>
            <wp:docPr id="6" name="Kép 6" descr="Képtalálat a következőre: „aszalt alm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aszalt alma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96" cy="11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</w:t>
      </w:r>
      <w:r w:rsidRPr="001166C7">
        <w:rPr>
          <w:noProof/>
          <w:lang w:eastAsia="hu-HU"/>
        </w:rPr>
        <w:drawing>
          <wp:inline distT="0" distB="0" distL="0" distR="0" wp14:anchorId="4EE53274" wp14:editId="49CD7ACF">
            <wp:extent cx="1933575" cy="1430380"/>
            <wp:effectExtent l="0" t="0" r="0" b="0"/>
            <wp:docPr id="5" name="Kép 5" descr="Képtalálat a következőre: „savanyú káposzt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avanyú káposzta”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" r="10156" b="1602"/>
                    <a:stretch/>
                  </pic:blipFill>
                  <pic:spPr bwMode="auto">
                    <a:xfrm>
                      <a:off x="0" y="0"/>
                      <a:ext cx="1959591" cy="144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_________________________   __________________________</w:t>
      </w:r>
    </w:p>
    <w:p w:rsidR="00027900" w:rsidRDefault="00027900" w:rsidP="000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027900" w:rsidP="000B1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6F8" w:rsidRDefault="00D036F8" w:rsidP="00D0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F8">
        <w:rPr>
          <w:rFonts w:ascii="Times New Roman" w:hAnsi="Times New Roman"/>
          <w:sz w:val="24"/>
          <w:szCs w:val="24"/>
        </w:rPr>
        <w:t>A fonóbeli ételeket, a világításhoz szükséges petróleu</w:t>
      </w:r>
      <w:r w:rsidRPr="00BB1DF7">
        <w:rPr>
          <w:rFonts w:ascii="Times New Roman" w:hAnsi="Times New Roman"/>
          <w:b/>
          <w:sz w:val="28"/>
          <w:szCs w:val="28"/>
        </w:rPr>
        <w:t>m</w:t>
      </w:r>
      <w:r w:rsidRPr="00D036F8">
        <w:rPr>
          <w:rFonts w:ascii="Times New Roman" w:hAnsi="Times New Roman"/>
          <w:sz w:val="24"/>
          <w:szCs w:val="24"/>
        </w:rPr>
        <w:t>ot, a fűtéshez a fát a fonóba járók közösen adták össze.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6F8">
        <w:rPr>
          <w:rFonts w:ascii="Times New Roman" w:hAnsi="Times New Roman"/>
          <w:sz w:val="24"/>
          <w:szCs w:val="24"/>
        </w:rPr>
        <w:t>A fonóba járás kötelező volt</w:t>
      </w:r>
      <w:r w:rsidR="00BB1DF7">
        <w:rPr>
          <w:rFonts w:ascii="Times New Roman" w:hAnsi="Times New Roman"/>
          <w:sz w:val="24"/>
          <w:szCs w:val="24"/>
        </w:rPr>
        <w:t>. A</w:t>
      </w:r>
      <w:r w:rsidRPr="00D036F8">
        <w:rPr>
          <w:rFonts w:ascii="Times New Roman" w:hAnsi="Times New Roman"/>
          <w:sz w:val="24"/>
          <w:szCs w:val="24"/>
        </w:rPr>
        <w:t>z elmaradókat felkerest</w:t>
      </w:r>
      <w:r w:rsidRPr="00BB1DF7">
        <w:rPr>
          <w:rFonts w:ascii="Times New Roman" w:hAnsi="Times New Roman"/>
          <w:b/>
          <w:sz w:val="28"/>
          <w:szCs w:val="28"/>
        </w:rPr>
        <w:t>é</w:t>
      </w:r>
      <w:r w:rsidRPr="00D036F8">
        <w:rPr>
          <w:rFonts w:ascii="Times New Roman" w:hAnsi="Times New Roman"/>
          <w:sz w:val="24"/>
          <w:szCs w:val="24"/>
        </w:rPr>
        <w:t>k, kikolompolt</w:t>
      </w:r>
      <w:r>
        <w:rPr>
          <w:rFonts w:ascii="Times New Roman" w:hAnsi="Times New Roman"/>
          <w:sz w:val="24"/>
          <w:szCs w:val="24"/>
        </w:rPr>
        <w:t>ák, taligán hú</w:t>
      </w:r>
      <w:r w:rsidRPr="00BB1DF7">
        <w:rPr>
          <w:rFonts w:ascii="Times New Roman" w:hAnsi="Times New Roman"/>
          <w:b/>
          <w:sz w:val="28"/>
          <w:szCs w:val="28"/>
        </w:rPr>
        <w:t>z</w:t>
      </w:r>
      <w:r>
        <w:rPr>
          <w:rFonts w:ascii="Times New Roman" w:hAnsi="Times New Roman"/>
          <w:sz w:val="24"/>
          <w:szCs w:val="24"/>
        </w:rPr>
        <w:t xml:space="preserve">ták el a fonóba. </w:t>
      </w:r>
      <w:r w:rsidRPr="00D036F8">
        <w:rPr>
          <w:rFonts w:ascii="Times New Roman" w:hAnsi="Times New Roman"/>
          <w:sz w:val="24"/>
          <w:szCs w:val="24"/>
        </w:rPr>
        <w:t>A l</w:t>
      </w:r>
      <w:r w:rsidRPr="00BB1DF7">
        <w:rPr>
          <w:rFonts w:ascii="Times New Roman" w:hAnsi="Times New Roman"/>
          <w:b/>
          <w:sz w:val="28"/>
          <w:szCs w:val="28"/>
        </w:rPr>
        <w:t>e</w:t>
      </w:r>
      <w:r w:rsidRPr="00D036F8">
        <w:rPr>
          <w:rFonts w:ascii="Times New Roman" w:hAnsi="Times New Roman"/>
          <w:sz w:val="24"/>
          <w:szCs w:val="24"/>
        </w:rPr>
        <w:t>gények nemc</w:t>
      </w:r>
      <w:r w:rsidRPr="00BB1DF7">
        <w:rPr>
          <w:rFonts w:ascii="Times New Roman" w:hAnsi="Times New Roman"/>
          <w:b/>
          <w:sz w:val="28"/>
          <w:szCs w:val="28"/>
        </w:rPr>
        <w:t>s</w:t>
      </w:r>
      <w:r w:rsidRPr="00D036F8">
        <w:rPr>
          <w:rFonts w:ascii="Times New Roman" w:hAnsi="Times New Roman"/>
          <w:sz w:val="24"/>
          <w:szCs w:val="24"/>
        </w:rPr>
        <w:t>ak a megjelenésüket, hanem a lányok mun</w:t>
      </w:r>
      <w:r w:rsidRPr="00BB1DF7">
        <w:rPr>
          <w:rFonts w:ascii="Times New Roman" w:hAnsi="Times New Roman"/>
          <w:b/>
          <w:sz w:val="28"/>
          <w:szCs w:val="28"/>
        </w:rPr>
        <w:t>k</w:t>
      </w:r>
      <w:r w:rsidRPr="00D036F8">
        <w:rPr>
          <w:rFonts w:ascii="Times New Roman" w:hAnsi="Times New Roman"/>
          <w:sz w:val="24"/>
          <w:szCs w:val="24"/>
        </w:rPr>
        <w:t>áját is ellenőrizték. Ismert módszer volt a k</w:t>
      </w:r>
      <w:r w:rsidRPr="00BB1DF7">
        <w:rPr>
          <w:rFonts w:ascii="Times New Roman" w:hAnsi="Times New Roman"/>
          <w:b/>
          <w:sz w:val="28"/>
          <w:szCs w:val="28"/>
        </w:rPr>
        <w:t>u</w:t>
      </w:r>
      <w:r w:rsidRPr="00D036F8">
        <w:rPr>
          <w:rFonts w:ascii="Times New Roman" w:hAnsi="Times New Roman"/>
          <w:sz w:val="24"/>
          <w:szCs w:val="24"/>
        </w:rPr>
        <w:t xml:space="preserve">lcspróba. </w:t>
      </w:r>
      <w:r>
        <w:rPr>
          <w:rFonts w:ascii="Times New Roman" w:hAnsi="Times New Roman"/>
          <w:sz w:val="24"/>
          <w:szCs w:val="24"/>
        </w:rPr>
        <w:t xml:space="preserve">Ha egy lány lassan </w:t>
      </w:r>
      <w:r w:rsidRPr="00BB1DF7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nt, ak</w:t>
      </w:r>
      <w:r w:rsidRPr="00BB1DF7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D036F8">
        <w:rPr>
          <w:rFonts w:ascii="Times New Roman" w:hAnsi="Times New Roman"/>
          <w:sz w:val="24"/>
          <w:szCs w:val="24"/>
        </w:rPr>
        <w:t>csak sokára hull</w:t>
      </w:r>
      <w:r w:rsidRPr="00BB1DF7">
        <w:rPr>
          <w:rFonts w:ascii="Times New Roman" w:hAnsi="Times New Roman"/>
          <w:b/>
          <w:sz w:val="28"/>
          <w:szCs w:val="28"/>
        </w:rPr>
        <w:t>o</w:t>
      </w:r>
      <w:r w:rsidRPr="00D036F8">
        <w:rPr>
          <w:rFonts w:ascii="Times New Roman" w:hAnsi="Times New Roman"/>
          <w:sz w:val="24"/>
          <w:szCs w:val="24"/>
        </w:rPr>
        <w:t>tt ki a</w:t>
      </w:r>
      <w:r>
        <w:rPr>
          <w:rFonts w:ascii="Times New Roman" w:hAnsi="Times New Roman"/>
          <w:sz w:val="24"/>
          <w:szCs w:val="24"/>
        </w:rPr>
        <w:t xml:space="preserve"> szöszbe </w:t>
      </w:r>
      <w:r w:rsidRPr="00BB1DF7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sz w:val="24"/>
          <w:szCs w:val="24"/>
        </w:rPr>
        <w:t>ejtett</w:t>
      </w:r>
      <w:r w:rsidRPr="00D036F8">
        <w:rPr>
          <w:rFonts w:ascii="Times New Roman" w:hAnsi="Times New Roman"/>
          <w:sz w:val="24"/>
          <w:szCs w:val="24"/>
        </w:rPr>
        <w:t xml:space="preserve"> kulcs. </w:t>
      </w:r>
    </w:p>
    <w:p w:rsidR="00D036F8" w:rsidRDefault="00D036F8" w:rsidP="00D0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D036F8">
        <w:rPr>
          <w:rFonts w:ascii="Times New Roman" w:hAnsi="Times New Roman"/>
          <w:sz w:val="24"/>
          <w:szCs w:val="24"/>
        </w:rPr>
        <w:t>leány</w:t>
      </w:r>
      <w:r>
        <w:rPr>
          <w:rFonts w:ascii="Times New Roman" w:hAnsi="Times New Roman"/>
          <w:sz w:val="24"/>
          <w:szCs w:val="24"/>
        </w:rPr>
        <w:t>ok kedvelt</w:t>
      </w:r>
      <w:r w:rsidR="00BB1DF7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k </w:t>
      </w:r>
      <w:r w:rsidRPr="00D036F8">
        <w:rPr>
          <w:rFonts w:ascii="Times New Roman" w:hAnsi="Times New Roman"/>
          <w:sz w:val="24"/>
          <w:szCs w:val="24"/>
        </w:rPr>
        <w:t>az ügyességet fejlesztő, testedző játékok</w:t>
      </w:r>
      <w:r w:rsidR="00BB1DF7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éppúgy, m</w:t>
      </w:r>
      <w:r w:rsidRPr="00BB1DF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sz w:val="24"/>
          <w:szCs w:val="24"/>
        </w:rPr>
        <w:t xml:space="preserve">nt </w:t>
      </w:r>
      <w:r w:rsidRPr="00D036F8">
        <w:rPr>
          <w:rFonts w:ascii="Times New Roman" w:hAnsi="Times New Roman"/>
          <w:sz w:val="24"/>
          <w:szCs w:val="24"/>
        </w:rPr>
        <w:t>az énekes, tán</w:t>
      </w:r>
      <w:r w:rsidRPr="00BB1DF7">
        <w:rPr>
          <w:rFonts w:ascii="Times New Roman" w:hAnsi="Times New Roman"/>
          <w:b/>
          <w:sz w:val="28"/>
          <w:szCs w:val="28"/>
        </w:rPr>
        <w:t>c</w:t>
      </w:r>
      <w:r w:rsidRPr="00D036F8">
        <w:rPr>
          <w:rFonts w:ascii="Times New Roman" w:hAnsi="Times New Roman"/>
          <w:sz w:val="24"/>
          <w:szCs w:val="24"/>
        </w:rPr>
        <w:t xml:space="preserve">os </w:t>
      </w:r>
      <w:r>
        <w:rPr>
          <w:rFonts w:ascii="Times New Roman" w:hAnsi="Times New Roman"/>
          <w:sz w:val="24"/>
          <w:szCs w:val="24"/>
        </w:rPr>
        <w:t>játékok</w:t>
      </w:r>
      <w:r w:rsidR="00BB1DF7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. </w:t>
      </w:r>
      <w:r w:rsidR="00BB1DF7" w:rsidRPr="00BB1DF7">
        <w:rPr>
          <w:rFonts w:ascii="Times New Roman" w:hAnsi="Times New Roman"/>
          <w:sz w:val="24"/>
          <w:szCs w:val="24"/>
        </w:rPr>
        <w:t>A fonób</w:t>
      </w:r>
      <w:r w:rsidR="00BB1DF7" w:rsidRPr="00BB1DF7">
        <w:rPr>
          <w:rFonts w:ascii="Times New Roman" w:hAnsi="Times New Roman"/>
          <w:b/>
          <w:sz w:val="28"/>
          <w:szCs w:val="28"/>
        </w:rPr>
        <w:t>a</w:t>
      </w:r>
      <w:r w:rsidR="00BB1DF7" w:rsidRPr="00BB1DF7">
        <w:rPr>
          <w:rFonts w:ascii="Times New Roman" w:hAnsi="Times New Roman"/>
          <w:sz w:val="24"/>
          <w:szCs w:val="24"/>
        </w:rPr>
        <w:t>n szívesen me</w:t>
      </w:r>
      <w:r w:rsidR="00BB1DF7">
        <w:rPr>
          <w:rFonts w:ascii="Times New Roman" w:hAnsi="Times New Roman"/>
          <w:sz w:val="24"/>
          <w:szCs w:val="24"/>
        </w:rPr>
        <w:t>séltek, énekeltek, tréfálkoztak</w:t>
      </w:r>
      <w:r w:rsidR="00BB1DF7" w:rsidRPr="00BB1DF7">
        <w:rPr>
          <w:rFonts w:ascii="Times New Roman" w:hAnsi="Times New Roman"/>
          <w:sz w:val="24"/>
          <w:szCs w:val="24"/>
        </w:rPr>
        <w:t>.</w:t>
      </w:r>
    </w:p>
    <w:p w:rsidR="00BB1DF7" w:rsidRDefault="00BB1DF7" w:rsidP="00D0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027900" w:rsidP="00D0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DF7" w:rsidRDefault="00DF279E" w:rsidP="00D0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1DF7">
        <w:rPr>
          <w:rFonts w:ascii="Times New Roman" w:hAnsi="Times New Roman"/>
          <w:sz w:val="24"/>
          <w:szCs w:val="24"/>
        </w:rPr>
        <w:t xml:space="preserve">./ A fenti leírásban a kiemelt betűkből összeolvashatod az egyik kedvelt fonóbeli eledel nevét. </w:t>
      </w:r>
    </w:p>
    <w:p w:rsidR="00BB1DF7" w:rsidRDefault="00BB1DF7" w:rsidP="00D0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Írd a vonalra a megfejtést!</w:t>
      </w:r>
    </w:p>
    <w:p w:rsidR="00BB1DF7" w:rsidRDefault="00BB1DF7" w:rsidP="00D0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DF7" w:rsidRDefault="00BB1DF7"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B1DF7" w:rsidRDefault="00BB1DF7" w:rsidP="00D0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DF279E" w:rsidP="00027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27900">
        <w:rPr>
          <w:rFonts w:ascii="Times New Roman" w:hAnsi="Times New Roman"/>
          <w:sz w:val="24"/>
          <w:szCs w:val="24"/>
        </w:rPr>
        <w:t xml:space="preserve">./ Az alábbi rejtvényben egy fonóról szóló népdal rejtőzik. Ha megfejtetted, írd a szövegét a </w:t>
      </w:r>
      <w:r w:rsidR="00A7277F">
        <w:rPr>
          <w:rFonts w:ascii="Times New Roman" w:hAnsi="Times New Roman"/>
          <w:sz w:val="24"/>
          <w:szCs w:val="24"/>
        </w:rPr>
        <w:t xml:space="preserve">következő oldalon lévő </w:t>
      </w:r>
      <w:r w:rsidR="00027900">
        <w:rPr>
          <w:rFonts w:ascii="Times New Roman" w:hAnsi="Times New Roman"/>
          <w:sz w:val="24"/>
          <w:szCs w:val="24"/>
        </w:rPr>
        <w:t xml:space="preserve">vonalakra! </w:t>
      </w:r>
    </w:p>
    <w:p w:rsidR="00027900" w:rsidRDefault="00027900" w:rsidP="0002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430"/>
        <w:gridCol w:w="430"/>
        <w:gridCol w:w="430"/>
        <w:gridCol w:w="420"/>
        <w:gridCol w:w="430"/>
        <w:gridCol w:w="430"/>
        <w:gridCol w:w="420"/>
        <w:gridCol w:w="420"/>
        <w:gridCol w:w="430"/>
        <w:gridCol w:w="420"/>
      </w:tblGrid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DD3E395" wp14:editId="34CEA3D8">
                  <wp:extent cx="152400" cy="19494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1" cy="23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20" w:type="dxa"/>
            <w:vMerge w:val="restart"/>
            <w:tcBorders>
              <w:right w:val="nil"/>
            </w:tcBorders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00" w:rsidTr="00DF279E">
        <w:trPr>
          <w:trHeight w:val="276"/>
          <w:jc w:val="center"/>
        </w:trPr>
        <w:tc>
          <w:tcPr>
            <w:tcW w:w="457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2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027900" w:rsidRDefault="00027900" w:rsidP="0039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900" w:rsidRDefault="00027900" w:rsidP="0002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00" w:rsidRDefault="00027900" w:rsidP="0002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9E" w:rsidRDefault="00DF279E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279E" w:rsidRDefault="00DF279E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865" w:rsidRDefault="00027900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79E" w:rsidRDefault="00DF279E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279E" w:rsidRDefault="00DF279E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B33" w:rsidRDefault="00DF279E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8./ </w:t>
      </w:r>
      <w:r w:rsidR="003F59E4">
        <w:rPr>
          <w:rFonts w:ascii="Times New Roman" w:hAnsi="Times New Roman"/>
          <w:sz w:val="24"/>
          <w:szCs w:val="24"/>
        </w:rPr>
        <w:t xml:space="preserve">Keresd meg a </w:t>
      </w:r>
      <w:r w:rsidR="003F59E4" w:rsidRPr="003F59E4">
        <w:rPr>
          <w:rFonts w:ascii="Times New Roman" w:hAnsi="Times New Roman"/>
          <w:i/>
          <w:sz w:val="24"/>
          <w:szCs w:val="24"/>
        </w:rPr>
        <w:t>Magyar néprajz nyolc kötetben</w:t>
      </w:r>
      <w:r w:rsidR="003F59E4">
        <w:rPr>
          <w:rFonts w:ascii="Times New Roman" w:hAnsi="Times New Roman"/>
          <w:sz w:val="24"/>
          <w:szCs w:val="24"/>
        </w:rPr>
        <w:t xml:space="preserve"> sorozat </w:t>
      </w:r>
      <w:r w:rsidR="003F59E4" w:rsidRPr="003F59E4">
        <w:rPr>
          <w:rFonts w:ascii="Times New Roman" w:hAnsi="Times New Roman"/>
          <w:i/>
          <w:sz w:val="24"/>
          <w:szCs w:val="24"/>
        </w:rPr>
        <w:t>Kézművesség</w:t>
      </w:r>
      <w:r w:rsidR="003F59E4">
        <w:rPr>
          <w:rFonts w:ascii="Times New Roman" w:hAnsi="Times New Roman"/>
          <w:sz w:val="24"/>
          <w:szCs w:val="24"/>
        </w:rPr>
        <w:t xml:space="preserve"> kötetében a szövés fejezeten belül a szövőszék leírását. </w:t>
      </w:r>
      <w:r w:rsidR="00C76B33">
        <w:rPr>
          <w:rFonts w:ascii="Times New Roman" w:hAnsi="Times New Roman"/>
          <w:sz w:val="24"/>
          <w:szCs w:val="24"/>
        </w:rPr>
        <w:t xml:space="preserve">     </w:t>
      </w:r>
      <w:hyperlink r:id="rId23" w:anchor="73" w:history="1">
        <w:r w:rsidR="00C76B33" w:rsidRPr="00584199">
          <w:rPr>
            <w:rStyle w:val="Hiperhivatkozs"/>
            <w:rFonts w:ascii="Times New Roman" w:hAnsi="Times New Roman"/>
            <w:sz w:val="24"/>
            <w:szCs w:val="24"/>
          </w:rPr>
          <w:t>http://mek.niif.hu/02100/02152/html/03/72.html#73</w:t>
        </w:r>
      </w:hyperlink>
    </w:p>
    <w:p w:rsidR="00C76B33" w:rsidRDefault="00C76B33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Írd le, hogy milyen részei</w:t>
      </w:r>
      <w:r w:rsidR="00A23185">
        <w:rPr>
          <w:rFonts w:ascii="Times New Roman" w:hAnsi="Times New Roman"/>
          <w:sz w:val="24"/>
          <w:szCs w:val="24"/>
        </w:rPr>
        <w:t xml:space="preserve"> vannak</w:t>
      </w:r>
      <w:r>
        <w:rPr>
          <w:rFonts w:ascii="Times New Roman" w:hAnsi="Times New Roman"/>
          <w:sz w:val="24"/>
          <w:szCs w:val="24"/>
        </w:rPr>
        <w:t xml:space="preserve"> a szövőszéknek!</w:t>
      </w:r>
    </w:p>
    <w:p w:rsidR="00C76B33" w:rsidRDefault="00C76B33" w:rsidP="00C76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6B33" w:rsidRDefault="00A23185" w:rsidP="00C76B33">
      <w:pPr>
        <w:spacing w:after="0" w:line="360" w:lineRule="auto"/>
      </w:pPr>
      <w:r w:rsidRPr="00A23185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2609850" cy="1819275"/>
                <wp:effectExtent l="0" t="0" r="0" b="9525"/>
                <wp:wrapSquare wrapText="bothSides"/>
                <wp:docPr id="19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5" w:rsidRDefault="00A23185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49E9895" wp14:editId="19EF417C">
                                  <wp:extent cx="2470785" cy="1609725"/>
                                  <wp:effectExtent l="0" t="0" r="5715" b="9525"/>
                                  <wp:docPr id="2" name="Kép 2" descr="Kapcsolódó ké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pcsolódó ké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10" cy="1618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3pt;margin-top:11.4pt;width:205.5pt;height:14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" stroked="f">
                <v:textbox>
                  <w:txbxContent>
                    <w:p w:rsidR="00A23185" w:rsidRDefault="00A23185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49E9895" wp14:editId="19EF417C">
                            <wp:extent cx="2470785" cy="1609725"/>
                            <wp:effectExtent l="0" t="0" r="5715" b="9525"/>
                            <wp:docPr id="2" name="Kép 2" descr="Kapcsolódó ké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pcsolódó ké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10" cy="1618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B33">
        <w:rPr>
          <w:rFonts w:ascii="Times New Roman" w:hAnsi="Times New Roman"/>
          <w:sz w:val="24"/>
          <w:szCs w:val="24"/>
        </w:rPr>
        <w:t>________________________________________</w:t>
      </w:r>
    </w:p>
    <w:p w:rsidR="00C76B33" w:rsidRDefault="00C76B33" w:rsidP="00C76B33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76B33" w:rsidRPr="00C76B33" w:rsidRDefault="00C76B33" w:rsidP="00C76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B33">
        <w:rPr>
          <w:rFonts w:ascii="Times New Roman" w:hAnsi="Times New Roman"/>
          <w:sz w:val="24"/>
          <w:szCs w:val="24"/>
        </w:rPr>
        <w:t>________________________________________</w:t>
      </w:r>
    </w:p>
    <w:p w:rsidR="00C76B33" w:rsidRDefault="00C76B33" w:rsidP="00C76B33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A23185" w:rsidRPr="00A23185">
        <w:rPr>
          <w:noProof/>
          <w:lang w:eastAsia="hu-HU"/>
        </w:rPr>
        <w:t xml:space="preserve"> </w:t>
      </w:r>
    </w:p>
    <w:p w:rsidR="00C76B33" w:rsidRDefault="00C76B33" w:rsidP="00C76B33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76B33" w:rsidRDefault="00C76B33" w:rsidP="00C76B33">
      <w:pPr>
        <w:spacing w:after="0" w:line="360" w:lineRule="auto"/>
      </w:pPr>
      <w:r>
        <w:t>____________________________________________</w:t>
      </w:r>
    </w:p>
    <w:p w:rsidR="00C76B33" w:rsidRDefault="00C76B33" w:rsidP="00C76B33">
      <w:pPr>
        <w:spacing w:after="0" w:line="360" w:lineRule="auto"/>
      </w:pPr>
      <w:r>
        <w:t>____________________________________________</w:t>
      </w:r>
    </w:p>
    <w:p w:rsidR="00C76B33" w:rsidRDefault="00C76B33" w:rsidP="00C76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7900" w:rsidRDefault="00A7277F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9./ Készíts rajzot egy külön a/4-es lapra </w:t>
      </w:r>
      <w:r w:rsidR="00C6623A">
        <w:rPr>
          <w:rFonts w:ascii="Times New Roman" w:hAnsi="Times New Roman"/>
          <w:sz w:val="24"/>
          <w:szCs w:val="24"/>
        </w:rPr>
        <w:t xml:space="preserve">egy fonóház belsejéről! Segít elképzelni, milyen lehetett, ha megnézed az alábbi képet. </w:t>
      </w:r>
    </w:p>
    <w:p w:rsidR="00C6623A" w:rsidRDefault="00C6623A" w:rsidP="00C662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37A943C" wp14:editId="2095B616">
            <wp:extent cx="4175535" cy="2828925"/>
            <wp:effectExtent l="0" t="0" r="0" b="0"/>
            <wp:docPr id="193" name="Kép 193" descr="Lányok és legények a fonó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nyok és legények a fonóba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36" cy="28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00" w:rsidRDefault="00027900" w:rsidP="00027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27900" w:rsidSect="00BE7C48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98" w:rsidRDefault="00C65F98" w:rsidP="004C0F60">
      <w:pPr>
        <w:spacing w:after="0" w:line="240" w:lineRule="auto"/>
      </w:pPr>
      <w:r>
        <w:separator/>
      </w:r>
    </w:p>
  </w:endnote>
  <w:endnote w:type="continuationSeparator" w:id="0">
    <w:p w:rsidR="00C65F98" w:rsidRDefault="00C65F98" w:rsidP="004C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98" w:rsidRDefault="00C65F98" w:rsidP="004C0F60">
      <w:pPr>
        <w:spacing w:after="0" w:line="240" w:lineRule="auto"/>
      </w:pPr>
      <w:r>
        <w:separator/>
      </w:r>
    </w:p>
  </w:footnote>
  <w:footnote w:type="continuationSeparator" w:id="0">
    <w:p w:rsidR="00C65F98" w:rsidRDefault="00C65F98" w:rsidP="004C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72B"/>
    <w:multiLevelType w:val="hybridMultilevel"/>
    <w:tmpl w:val="EB688746"/>
    <w:lvl w:ilvl="0" w:tplc="57222E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989"/>
    <w:multiLevelType w:val="hybridMultilevel"/>
    <w:tmpl w:val="0616E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0B76"/>
    <w:multiLevelType w:val="hybridMultilevel"/>
    <w:tmpl w:val="9BFEC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687"/>
    <w:multiLevelType w:val="hybridMultilevel"/>
    <w:tmpl w:val="7AE40B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028D5"/>
    <w:multiLevelType w:val="hybridMultilevel"/>
    <w:tmpl w:val="1DB89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F0008"/>
    <w:multiLevelType w:val="hybridMultilevel"/>
    <w:tmpl w:val="A86850C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E673F"/>
    <w:multiLevelType w:val="hybridMultilevel"/>
    <w:tmpl w:val="BDA6084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713BF"/>
    <w:multiLevelType w:val="hybridMultilevel"/>
    <w:tmpl w:val="E3FCD2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10BBC"/>
    <w:multiLevelType w:val="hybridMultilevel"/>
    <w:tmpl w:val="C78CD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4E"/>
    <w:rsid w:val="000025C6"/>
    <w:rsid w:val="00003066"/>
    <w:rsid w:val="00027900"/>
    <w:rsid w:val="0004362C"/>
    <w:rsid w:val="00066BD0"/>
    <w:rsid w:val="00076634"/>
    <w:rsid w:val="000B1838"/>
    <w:rsid w:val="000F6E0F"/>
    <w:rsid w:val="00101052"/>
    <w:rsid w:val="00101F14"/>
    <w:rsid w:val="00115D51"/>
    <w:rsid w:val="001166C7"/>
    <w:rsid w:val="00116FBC"/>
    <w:rsid w:val="00127E75"/>
    <w:rsid w:val="001365A6"/>
    <w:rsid w:val="001D07D9"/>
    <w:rsid w:val="001E049F"/>
    <w:rsid w:val="00215407"/>
    <w:rsid w:val="002356FE"/>
    <w:rsid w:val="0024168F"/>
    <w:rsid w:val="002427F3"/>
    <w:rsid w:val="00277F89"/>
    <w:rsid w:val="002D3DD8"/>
    <w:rsid w:val="002F0044"/>
    <w:rsid w:val="002F6AF3"/>
    <w:rsid w:val="00310F8A"/>
    <w:rsid w:val="003175B9"/>
    <w:rsid w:val="00340E80"/>
    <w:rsid w:val="0034460F"/>
    <w:rsid w:val="003526DA"/>
    <w:rsid w:val="003612E9"/>
    <w:rsid w:val="003948C9"/>
    <w:rsid w:val="003B339F"/>
    <w:rsid w:val="003C4C6F"/>
    <w:rsid w:val="003C5033"/>
    <w:rsid w:val="003E6F21"/>
    <w:rsid w:val="003F59E4"/>
    <w:rsid w:val="00415D74"/>
    <w:rsid w:val="00423650"/>
    <w:rsid w:val="004C0F60"/>
    <w:rsid w:val="004D46F4"/>
    <w:rsid w:val="004F3E89"/>
    <w:rsid w:val="00592FA8"/>
    <w:rsid w:val="005E0091"/>
    <w:rsid w:val="00600108"/>
    <w:rsid w:val="00662A88"/>
    <w:rsid w:val="00667353"/>
    <w:rsid w:val="007063AB"/>
    <w:rsid w:val="0071396D"/>
    <w:rsid w:val="00736126"/>
    <w:rsid w:val="007379F4"/>
    <w:rsid w:val="007730F2"/>
    <w:rsid w:val="007734FE"/>
    <w:rsid w:val="007746BB"/>
    <w:rsid w:val="007B2C32"/>
    <w:rsid w:val="007E09A5"/>
    <w:rsid w:val="00805502"/>
    <w:rsid w:val="008304D6"/>
    <w:rsid w:val="00865871"/>
    <w:rsid w:val="00865D4E"/>
    <w:rsid w:val="0088408E"/>
    <w:rsid w:val="00897627"/>
    <w:rsid w:val="008B409C"/>
    <w:rsid w:val="008E78EB"/>
    <w:rsid w:val="008F5F77"/>
    <w:rsid w:val="009444AC"/>
    <w:rsid w:val="00994CDA"/>
    <w:rsid w:val="009D49C3"/>
    <w:rsid w:val="009D6545"/>
    <w:rsid w:val="009F1487"/>
    <w:rsid w:val="009F6325"/>
    <w:rsid w:val="00A23185"/>
    <w:rsid w:val="00A33096"/>
    <w:rsid w:val="00A40EC1"/>
    <w:rsid w:val="00A7277F"/>
    <w:rsid w:val="00A97726"/>
    <w:rsid w:val="00AA720F"/>
    <w:rsid w:val="00AC728B"/>
    <w:rsid w:val="00AE0998"/>
    <w:rsid w:val="00AE6D98"/>
    <w:rsid w:val="00B15865"/>
    <w:rsid w:val="00B31CD6"/>
    <w:rsid w:val="00B361CA"/>
    <w:rsid w:val="00B50DB7"/>
    <w:rsid w:val="00B60579"/>
    <w:rsid w:val="00B61995"/>
    <w:rsid w:val="00B72B71"/>
    <w:rsid w:val="00BB1DF7"/>
    <w:rsid w:val="00BC14FE"/>
    <w:rsid w:val="00BE01F9"/>
    <w:rsid w:val="00BE7C48"/>
    <w:rsid w:val="00BF5933"/>
    <w:rsid w:val="00BF62DE"/>
    <w:rsid w:val="00C10C2D"/>
    <w:rsid w:val="00C16FDE"/>
    <w:rsid w:val="00C43A71"/>
    <w:rsid w:val="00C60421"/>
    <w:rsid w:val="00C63944"/>
    <w:rsid w:val="00C65F98"/>
    <w:rsid w:val="00C6623A"/>
    <w:rsid w:val="00C729A4"/>
    <w:rsid w:val="00C76B33"/>
    <w:rsid w:val="00C864CA"/>
    <w:rsid w:val="00CA2E8E"/>
    <w:rsid w:val="00CC3F81"/>
    <w:rsid w:val="00CC7C65"/>
    <w:rsid w:val="00CD43F1"/>
    <w:rsid w:val="00D036F8"/>
    <w:rsid w:val="00D0698B"/>
    <w:rsid w:val="00D17608"/>
    <w:rsid w:val="00D51DBC"/>
    <w:rsid w:val="00D96213"/>
    <w:rsid w:val="00DA4AB2"/>
    <w:rsid w:val="00DF279E"/>
    <w:rsid w:val="00E14980"/>
    <w:rsid w:val="00E15EAC"/>
    <w:rsid w:val="00E169E7"/>
    <w:rsid w:val="00E2318E"/>
    <w:rsid w:val="00E83159"/>
    <w:rsid w:val="00E94969"/>
    <w:rsid w:val="00EA353A"/>
    <w:rsid w:val="00EA644B"/>
    <w:rsid w:val="00EB4502"/>
    <w:rsid w:val="00F451DA"/>
    <w:rsid w:val="00F5373A"/>
    <w:rsid w:val="00F56760"/>
    <w:rsid w:val="00F66394"/>
    <w:rsid w:val="00F836E6"/>
    <w:rsid w:val="00F95A4E"/>
    <w:rsid w:val="00FA08D2"/>
    <w:rsid w:val="00FA1699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F9AFF-5875-4AE8-8351-AD1F494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20F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F95A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95A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F95A4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95A4E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83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409C"/>
    <w:pPr>
      <w:ind w:left="720"/>
      <w:contextualSpacing/>
    </w:pPr>
  </w:style>
  <w:style w:type="paragraph" w:styleId="NormlWeb">
    <w:name w:val="Normal (Web)"/>
    <w:basedOn w:val="Norml"/>
    <w:unhideWhenUsed/>
    <w:rsid w:val="005E00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8408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8408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orras">
    <w:name w:val="forras"/>
    <w:basedOn w:val="Norml"/>
    <w:rsid w:val="00994CDA"/>
    <w:pPr>
      <w:spacing w:before="39" w:after="64" w:line="240" w:lineRule="auto"/>
      <w:jc w:val="right"/>
    </w:pPr>
    <w:rPr>
      <w:rFonts w:ascii="Verdana" w:eastAsia="Times New Roman" w:hAnsi="Verdana"/>
      <w:color w:val="333333"/>
      <w:sz w:val="12"/>
      <w:szCs w:val="1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F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F6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F60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3C4C6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C4C6F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15D5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15D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115D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115D5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76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0.wm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5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mek.niif.hu/02100/02152/html/03/72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619A-78BE-4B57-ABCF-216D6871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Szilárd Katalin</cp:lastModifiedBy>
  <cp:revision>2</cp:revision>
  <dcterms:created xsi:type="dcterms:W3CDTF">2019-10-11T11:54:00Z</dcterms:created>
  <dcterms:modified xsi:type="dcterms:W3CDTF">2019-10-11T11:54:00Z</dcterms:modified>
</cp:coreProperties>
</file>